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CA" w:rsidRPr="00F94522" w:rsidRDefault="00AA21C1" w:rsidP="00394D8B">
      <w:pPr>
        <w:tabs>
          <w:tab w:val="left" w:pos="540"/>
        </w:tabs>
        <w:spacing w:line="360" w:lineRule="auto"/>
        <w:rPr>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87.3pt;margin-top:-.35pt;width:38.7pt;height:49.6pt;z-index:251658240;visibility:visible">
            <v:imagedata r:id="rId7" o:title=""/>
            <w10:wrap type="square" side="left"/>
          </v:shape>
        </w:pict>
      </w:r>
      <w:r w:rsidR="00DB71CA">
        <w:rPr>
          <w:snapToGrid w:val="0"/>
        </w:rPr>
        <w:t xml:space="preserve"> </w:t>
      </w:r>
    </w:p>
    <w:p w:rsidR="00DB71CA" w:rsidRPr="0059609A" w:rsidRDefault="00DB71CA" w:rsidP="00394D8B">
      <w:pPr>
        <w:tabs>
          <w:tab w:val="left" w:pos="540"/>
        </w:tabs>
        <w:rPr>
          <w:snapToGrid w:val="0"/>
        </w:rPr>
      </w:pPr>
    </w:p>
    <w:p w:rsidR="00DB71CA" w:rsidRPr="0059609A" w:rsidRDefault="00DB71CA" w:rsidP="00394D8B">
      <w:pPr>
        <w:tabs>
          <w:tab w:val="left" w:pos="540"/>
        </w:tabs>
        <w:rPr>
          <w:snapToGrid w:val="0"/>
        </w:rPr>
      </w:pPr>
    </w:p>
    <w:p w:rsidR="00DB71CA" w:rsidRPr="0059609A" w:rsidRDefault="00DB71CA" w:rsidP="00394D8B">
      <w:pPr>
        <w:tabs>
          <w:tab w:val="left" w:pos="540"/>
        </w:tabs>
        <w:rPr>
          <w:snapToGrid w:val="0"/>
        </w:rPr>
      </w:pPr>
    </w:p>
    <w:p w:rsidR="00DB71CA" w:rsidRPr="0059609A" w:rsidRDefault="00DB71CA" w:rsidP="00394D8B">
      <w:pPr>
        <w:pStyle w:val="a6"/>
        <w:rPr>
          <w:b w:val="0"/>
          <w:bCs w:val="0"/>
          <w:sz w:val="28"/>
          <w:szCs w:val="28"/>
        </w:rPr>
      </w:pPr>
      <w:r w:rsidRPr="0059609A">
        <w:rPr>
          <w:b w:val="0"/>
          <w:bCs w:val="0"/>
          <w:sz w:val="28"/>
          <w:szCs w:val="28"/>
        </w:rPr>
        <w:t xml:space="preserve">КОНТРОЛЬНО-СЧЕТНАЯ ПАЛАТА </w:t>
      </w:r>
    </w:p>
    <w:p w:rsidR="00DB71CA" w:rsidRPr="0059609A" w:rsidRDefault="00DB71CA" w:rsidP="00394D8B">
      <w:pPr>
        <w:pStyle w:val="a6"/>
        <w:rPr>
          <w:b w:val="0"/>
          <w:bCs w:val="0"/>
          <w:sz w:val="28"/>
          <w:szCs w:val="28"/>
        </w:rPr>
      </w:pPr>
      <w:r w:rsidRPr="0059609A">
        <w:rPr>
          <w:b w:val="0"/>
          <w:bCs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DB71CA" w:rsidRPr="0059609A" w:rsidTr="00394D8B">
        <w:trPr>
          <w:trHeight w:val="982"/>
        </w:trPr>
        <w:tc>
          <w:tcPr>
            <w:tcW w:w="9639" w:type="dxa"/>
            <w:tcBorders>
              <w:top w:val="single" w:sz="12" w:space="0" w:color="auto"/>
            </w:tcBorders>
          </w:tcPr>
          <w:p w:rsidR="00DB71CA" w:rsidRPr="0059609A" w:rsidRDefault="00DB71CA" w:rsidP="00394D8B">
            <w:pPr>
              <w:ind w:right="-142"/>
              <w:jc w:val="center"/>
              <w:rPr>
                <w:sz w:val="20"/>
                <w:szCs w:val="20"/>
              </w:rPr>
            </w:pPr>
            <w:r w:rsidRPr="0059609A">
              <w:rPr>
                <w:sz w:val="20"/>
                <w:szCs w:val="20"/>
              </w:rPr>
              <w:t>Комсомольская ул., 9, г. Озерск Челябинской области, 456784</w:t>
            </w:r>
          </w:p>
          <w:p w:rsidR="00DB71CA" w:rsidRPr="0059609A" w:rsidRDefault="00DB71CA" w:rsidP="00394D8B">
            <w:pPr>
              <w:ind w:right="-142"/>
              <w:jc w:val="center"/>
              <w:rPr>
                <w:sz w:val="20"/>
                <w:szCs w:val="20"/>
              </w:rPr>
            </w:pPr>
            <w:r w:rsidRPr="0059609A">
              <w:rPr>
                <w:sz w:val="20"/>
                <w:szCs w:val="20"/>
              </w:rPr>
              <w:t>Тел. 2-57-21, 2-43-46, факс (351-30) 2-30-48</w:t>
            </w:r>
          </w:p>
          <w:p w:rsidR="00DB71CA" w:rsidRPr="0059609A" w:rsidRDefault="00DB71CA" w:rsidP="00394D8B">
            <w:pPr>
              <w:ind w:right="-142"/>
              <w:jc w:val="center"/>
              <w:rPr>
                <w:sz w:val="20"/>
                <w:szCs w:val="20"/>
              </w:rPr>
            </w:pPr>
            <w:r w:rsidRPr="0059609A">
              <w:rPr>
                <w:sz w:val="20"/>
                <w:szCs w:val="20"/>
                <w:lang w:val="en-US"/>
              </w:rPr>
              <w:t>E</w:t>
            </w:r>
            <w:r w:rsidRPr="0059609A">
              <w:rPr>
                <w:sz w:val="20"/>
                <w:szCs w:val="20"/>
              </w:rPr>
              <w:t>-</w:t>
            </w:r>
            <w:r w:rsidRPr="0059609A">
              <w:rPr>
                <w:sz w:val="20"/>
                <w:szCs w:val="20"/>
                <w:lang w:val="en-US"/>
              </w:rPr>
              <w:t>mail</w:t>
            </w:r>
            <w:r w:rsidRPr="0059609A">
              <w:rPr>
                <w:sz w:val="20"/>
                <w:szCs w:val="20"/>
              </w:rPr>
              <w:t xml:space="preserve">: </w:t>
            </w:r>
            <w:r w:rsidRPr="0059609A">
              <w:rPr>
                <w:sz w:val="20"/>
                <w:szCs w:val="20"/>
                <w:u w:val="single"/>
                <w:lang w:val="en-US"/>
              </w:rPr>
              <w:t>secr</w:t>
            </w:r>
            <w:r w:rsidRPr="0059609A">
              <w:rPr>
                <w:sz w:val="20"/>
                <w:szCs w:val="20"/>
                <w:u w:val="single"/>
              </w:rPr>
              <w:t>.</w:t>
            </w:r>
            <w:r w:rsidRPr="0059609A">
              <w:rPr>
                <w:sz w:val="20"/>
                <w:szCs w:val="20"/>
                <w:u w:val="single"/>
                <w:lang w:val="en-US"/>
              </w:rPr>
              <w:t>cb</w:t>
            </w:r>
            <w:r w:rsidRPr="0059609A">
              <w:rPr>
                <w:sz w:val="20"/>
                <w:szCs w:val="20"/>
                <w:u w:val="single"/>
              </w:rPr>
              <w:t>@</w:t>
            </w:r>
            <w:r w:rsidRPr="0059609A">
              <w:rPr>
                <w:sz w:val="20"/>
                <w:szCs w:val="20"/>
                <w:u w:val="single"/>
                <w:lang w:val="en-US"/>
              </w:rPr>
              <w:t>ozerskadm</w:t>
            </w:r>
            <w:r w:rsidRPr="0059609A">
              <w:rPr>
                <w:sz w:val="20"/>
                <w:szCs w:val="20"/>
                <w:u w:val="single"/>
              </w:rPr>
              <w:t>.</w:t>
            </w:r>
            <w:r w:rsidRPr="0059609A">
              <w:rPr>
                <w:sz w:val="20"/>
                <w:szCs w:val="20"/>
                <w:u w:val="single"/>
                <w:lang w:val="en-US"/>
              </w:rPr>
              <w:t>ru</w:t>
            </w:r>
          </w:p>
          <w:p w:rsidR="00DB71CA" w:rsidRPr="0059609A" w:rsidRDefault="00DB71CA" w:rsidP="00394D8B">
            <w:pPr>
              <w:ind w:right="-142"/>
              <w:jc w:val="center"/>
            </w:pPr>
            <w:r w:rsidRPr="0059609A">
              <w:rPr>
                <w:sz w:val="20"/>
                <w:szCs w:val="20"/>
              </w:rPr>
              <w:t>ОГРН 1067422055667, ИНН/КПП 7422038164/741301001</w:t>
            </w:r>
          </w:p>
        </w:tc>
      </w:tr>
    </w:tbl>
    <w:p w:rsidR="00DB71CA" w:rsidRPr="000807B2" w:rsidRDefault="00DB71CA" w:rsidP="00394D8B">
      <w:pPr>
        <w:jc w:val="both"/>
        <w:rPr>
          <w:sz w:val="16"/>
          <w:szCs w:val="16"/>
        </w:rPr>
      </w:pPr>
    </w:p>
    <w:p w:rsidR="00DB71CA" w:rsidRPr="001D5ADB" w:rsidRDefault="00DB71CA" w:rsidP="00394D8B">
      <w:pPr>
        <w:jc w:val="both"/>
        <w:rPr>
          <w:sz w:val="28"/>
          <w:szCs w:val="28"/>
        </w:rPr>
      </w:pP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t>УТВЕРЖДАЮ</w:t>
      </w:r>
    </w:p>
    <w:p w:rsidR="00DB71CA" w:rsidRDefault="00DB71CA" w:rsidP="00394D8B">
      <w:pPr>
        <w:jc w:val="both"/>
        <w:rPr>
          <w:sz w:val="28"/>
          <w:szCs w:val="28"/>
        </w:rPr>
      </w:pP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C3229C">
        <w:rPr>
          <w:sz w:val="28"/>
          <w:szCs w:val="28"/>
        </w:rPr>
        <w:tab/>
      </w:r>
      <w:r>
        <w:rPr>
          <w:sz w:val="28"/>
          <w:szCs w:val="28"/>
        </w:rPr>
        <w:t>П</w:t>
      </w:r>
      <w:r w:rsidRPr="001D5ADB">
        <w:rPr>
          <w:sz w:val="28"/>
          <w:szCs w:val="28"/>
        </w:rPr>
        <w:t>редседател</w:t>
      </w:r>
      <w:r>
        <w:rPr>
          <w:sz w:val="28"/>
          <w:szCs w:val="28"/>
        </w:rPr>
        <w:t>ь</w:t>
      </w:r>
    </w:p>
    <w:p w:rsidR="00DB71CA" w:rsidRPr="001D5ADB" w:rsidRDefault="00DB71CA" w:rsidP="00394D8B">
      <w:pPr>
        <w:ind w:left="4956" w:firstLine="708"/>
        <w:jc w:val="both"/>
      </w:pPr>
      <w:r w:rsidRPr="001D5ADB">
        <w:rPr>
          <w:sz w:val="28"/>
          <w:szCs w:val="28"/>
        </w:rPr>
        <w:t>Контрольно</w:t>
      </w:r>
      <w:r>
        <w:rPr>
          <w:sz w:val="28"/>
          <w:szCs w:val="28"/>
        </w:rPr>
        <w:t>-счетной палаты</w:t>
      </w:r>
    </w:p>
    <w:p w:rsidR="00DB71CA" w:rsidRDefault="00DB71CA" w:rsidP="00394D8B">
      <w:pPr>
        <w:ind w:left="4956" w:firstLine="708"/>
        <w:jc w:val="both"/>
        <w:rPr>
          <w:sz w:val="28"/>
          <w:szCs w:val="28"/>
        </w:rPr>
      </w:pPr>
      <w:r w:rsidRPr="001D5ADB">
        <w:rPr>
          <w:sz w:val="28"/>
          <w:szCs w:val="28"/>
        </w:rPr>
        <w:t>Озерского городского</w:t>
      </w:r>
      <w:r>
        <w:rPr>
          <w:sz w:val="28"/>
          <w:szCs w:val="28"/>
        </w:rPr>
        <w:t xml:space="preserve"> ок</w:t>
      </w:r>
      <w:r w:rsidRPr="001D5ADB">
        <w:rPr>
          <w:sz w:val="28"/>
          <w:szCs w:val="28"/>
        </w:rPr>
        <w:t>руга</w:t>
      </w:r>
    </w:p>
    <w:p w:rsidR="00DB71CA" w:rsidRPr="001D5ADB" w:rsidRDefault="00DB71CA" w:rsidP="00394D8B">
      <w:pPr>
        <w:ind w:left="4956" w:firstLine="708"/>
        <w:jc w:val="both"/>
        <w:rPr>
          <w:sz w:val="28"/>
          <w:szCs w:val="28"/>
        </w:rPr>
      </w:pPr>
    </w:p>
    <w:p w:rsidR="00DB71CA" w:rsidRPr="001D5ADB" w:rsidRDefault="00DB71CA" w:rsidP="00394D8B">
      <w:pPr>
        <w:ind w:left="4956" w:firstLine="708"/>
        <w:jc w:val="both"/>
        <w:rPr>
          <w:sz w:val="28"/>
          <w:szCs w:val="28"/>
        </w:rPr>
      </w:pPr>
      <w:r w:rsidRPr="001D5ADB">
        <w:rPr>
          <w:sz w:val="28"/>
          <w:szCs w:val="28"/>
        </w:rPr>
        <w:t>____</w:t>
      </w:r>
      <w:r w:rsidRPr="0032133F">
        <w:rPr>
          <w:sz w:val="28"/>
          <w:szCs w:val="28"/>
        </w:rPr>
        <w:t>_____</w:t>
      </w:r>
      <w:r w:rsidRPr="001D5ADB">
        <w:rPr>
          <w:sz w:val="28"/>
          <w:szCs w:val="28"/>
        </w:rPr>
        <w:t>________</w:t>
      </w:r>
      <w:r>
        <w:rPr>
          <w:sz w:val="28"/>
          <w:szCs w:val="28"/>
        </w:rPr>
        <w:t>А.Ю. Люков</w:t>
      </w:r>
    </w:p>
    <w:p w:rsidR="00DB71CA" w:rsidRDefault="00DB71CA" w:rsidP="00394D8B">
      <w:pPr>
        <w:jc w:val="both"/>
        <w:rPr>
          <w:sz w:val="28"/>
          <w:szCs w:val="28"/>
        </w:rPr>
      </w:pP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r w:rsidRPr="001D5ADB">
        <w:rPr>
          <w:sz w:val="28"/>
          <w:szCs w:val="28"/>
        </w:rPr>
        <w:tab/>
      </w:r>
    </w:p>
    <w:p w:rsidR="00DB71CA" w:rsidRDefault="00DB71CA" w:rsidP="00394D8B">
      <w:pPr>
        <w:jc w:val="center"/>
        <w:rPr>
          <w:sz w:val="16"/>
          <w:szCs w:val="16"/>
        </w:rPr>
      </w:pPr>
    </w:p>
    <w:p w:rsidR="00DB71CA" w:rsidRPr="00492114" w:rsidRDefault="00DB71CA" w:rsidP="00394D8B">
      <w:pPr>
        <w:jc w:val="center"/>
        <w:rPr>
          <w:sz w:val="16"/>
          <w:szCs w:val="16"/>
        </w:rPr>
      </w:pPr>
    </w:p>
    <w:p w:rsidR="00DB71CA" w:rsidRPr="009C7DC5" w:rsidRDefault="00DB71CA" w:rsidP="00394D8B">
      <w:pPr>
        <w:jc w:val="center"/>
        <w:rPr>
          <w:b/>
          <w:bCs/>
          <w:sz w:val="28"/>
          <w:szCs w:val="28"/>
        </w:rPr>
      </w:pPr>
      <w:r w:rsidRPr="00AA297D">
        <w:rPr>
          <w:b/>
          <w:bCs/>
          <w:sz w:val="28"/>
          <w:szCs w:val="28"/>
        </w:rPr>
        <w:t>Акт №</w:t>
      </w:r>
      <w:r w:rsidRPr="009975B6">
        <w:rPr>
          <w:b/>
          <w:bCs/>
          <w:sz w:val="28"/>
          <w:szCs w:val="28"/>
        </w:rPr>
        <w:t xml:space="preserve"> </w:t>
      </w:r>
      <w:r w:rsidRPr="00032331">
        <w:rPr>
          <w:b/>
          <w:bCs/>
          <w:sz w:val="28"/>
          <w:szCs w:val="28"/>
        </w:rPr>
        <w:t>2</w:t>
      </w:r>
      <w:r>
        <w:rPr>
          <w:b/>
          <w:bCs/>
          <w:sz w:val="28"/>
          <w:szCs w:val="28"/>
        </w:rPr>
        <w:t>1</w:t>
      </w:r>
    </w:p>
    <w:p w:rsidR="00DB71CA" w:rsidRDefault="00DB71CA" w:rsidP="00394D8B">
      <w:pPr>
        <w:jc w:val="center"/>
        <w:outlineLvl w:val="0"/>
        <w:rPr>
          <w:b/>
          <w:bCs/>
          <w:sz w:val="28"/>
          <w:szCs w:val="28"/>
        </w:rPr>
      </w:pPr>
      <w:r>
        <w:rPr>
          <w:b/>
          <w:bCs/>
          <w:sz w:val="28"/>
          <w:szCs w:val="28"/>
        </w:rPr>
        <w:t xml:space="preserve">плановой проверки </w:t>
      </w:r>
      <w:r w:rsidRPr="00472F16">
        <w:rPr>
          <w:b/>
          <w:bCs/>
          <w:sz w:val="28"/>
          <w:szCs w:val="28"/>
        </w:rPr>
        <w:t xml:space="preserve">соблюдения законодательства Российской </w:t>
      </w:r>
      <w:r>
        <w:rPr>
          <w:b/>
          <w:bCs/>
          <w:sz w:val="28"/>
          <w:szCs w:val="28"/>
        </w:rPr>
        <w:t>Ф</w:t>
      </w:r>
      <w:r w:rsidRPr="00472F16">
        <w:rPr>
          <w:b/>
          <w:bCs/>
          <w:sz w:val="28"/>
          <w:szCs w:val="28"/>
        </w:rPr>
        <w:t>едерации</w:t>
      </w:r>
      <w:r>
        <w:rPr>
          <w:b/>
          <w:bCs/>
          <w:sz w:val="28"/>
          <w:szCs w:val="28"/>
        </w:rPr>
        <w:t xml:space="preserve"> и </w:t>
      </w:r>
      <w:r w:rsidRPr="00472F16">
        <w:rPr>
          <w:b/>
          <w:bCs/>
          <w:sz w:val="28"/>
          <w:szCs w:val="28"/>
        </w:rPr>
        <w:t>иных нормативных право</w:t>
      </w:r>
      <w:r>
        <w:rPr>
          <w:b/>
          <w:bCs/>
          <w:sz w:val="28"/>
          <w:szCs w:val="28"/>
        </w:rPr>
        <w:t>вых актов Российской Федерации</w:t>
      </w:r>
    </w:p>
    <w:p w:rsidR="00DB71CA" w:rsidRDefault="00DB71CA" w:rsidP="00394D8B">
      <w:pPr>
        <w:jc w:val="center"/>
        <w:outlineLvl w:val="0"/>
        <w:rPr>
          <w:b/>
          <w:bCs/>
          <w:sz w:val="28"/>
          <w:szCs w:val="28"/>
        </w:rPr>
      </w:pPr>
      <w:r w:rsidRPr="00472F16">
        <w:rPr>
          <w:b/>
          <w:bCs/>
          <w:sz w:val="28"/>
          <w:szCs w:val="28"/>
        </w:rPr>
        <w:t>в сфере закупок</w:t>
      </w:r>
    </w:p>
    <w:p w:rsidR="00DB71CA" w:rsidRPr="00614CEA" w:rsidRDefault="00DB71CA" w:rsidP="00394D8B">
      <w:pPr>
        <w:jc w:val="center"/>
        <w:outlineLvl w:val="0"/>
        <w:rPr>
          <w:b/>
          <w:bCs/>
          <w:sz w:val="28"/>
          <w:szCs w:val="28"/>
        </w:rPr>
      </w:pPr>
    </w:p>
    <w:p w:rsidR="00DB71CA" w:rsidRPr="005C3A23" w:rsidRDefault="00DB71CA" w:rsidP="00394D8B">
      <w:pPr>
        <w:rPr>
          <w:sz w:val="28"/>
          <w:szCs w:val="28"/>
        </w:rPr>
      </w:pPr>
      <w:r w:rsidRPr="00393E60">
        <w:rPr>
          <w:sz w:val="28"/>
          <w:szCs w:val="28"/>
        </w:rPr>
        <w:t>г</w:t>
      </w:r>
      <w:r>
        <w:rPr>
          <w:sz w:val="28"/>
          <w:szCs w:val="28"/>
        </w:rPr>
        <w:t xml:space="preserve">. </w:t>
      </w:r>
      <w:r w:rsidRPr="00393E60">
        <w:rPr>
          <w:sz w:val="28"/>
          <w:szCs w:val="28"/>
        </w:rPr>
        <w:t>Озерск</w:t>
      </w:r>
      <w:r w:rsidRPr="00393E6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23FB5">
        <w:rPr>
          <w:sz w:val="28"/>
          <w:szCs w:val="28"/>
        </w:rPr>
        <w:t>13</w:t>
      </w:r>
      <w:r>
        <w:rPr>
          <w:sz w:val="28"/>
          <w:szCs w:val="28"/>
        </w:rPr>
        <w:t>.1</w:t>
      </w:r>
      <w:r w:rsidRPr="008C4994">
        <w:rPr>
          <w:sz w:val="28"/>
          <w:szCs w:val="28"/>
        </w:rPr>
        <w:t>0</w:t>
      </w:r>
      <w:r w:rsidRPr="007735F1">
        <w:rPr>
          <w:sz w:val="28"/>
          <w:szCs w:val="28"/>
        </w:rPr>
        <w:t>.</w:t>
      </w:r>
      <w:r w:rsidRPr="0061566A">
        <w:rPr>
          <w:sz w:val="28"/>
          <w:szCs w:val="28"/>
        </w:rPr>
        <w:t>201</w:t>
      </w:r>
      <w:r w:rsidRPr="005C3A23">
        <w:rPr>
          <w:sz w:val="28"/>
          <w:szCs w:val="28"/>
        </w:rPr>
        <w:t>5</w:t>
      </w:r>
    </w:p>
    <w:p w:rsidR="00DB71CA" w:rsidRPr="008453BB" w:rsidRDefault="00DB71CA" w:rsidP="00394D8B">
      <w:pPr>
        <w:jc w:val="both"/>
        <w:rPr>
          <w:sz w:val="16"/>
          <w:szCs w:val="16"/>
        </w:rPr>
      </w:pPr>
    </w:p>
    <w:p w:rsidR="00DB71CA" w:rsidRPr="009C3D4F" w:rsidRDefault="00DB71CA" w:rsidP="00394D8B">
      <w:pPr>
        <w:jc w:val="both"/>
        <w:rPr>
          <w:sz w:val="28"/>
          <w:szCs w:val="28"/>
        </w:rPr>
      </w:pPr>
      <w:r w:rsidRPr="001D5ADB">
        <w:tab/>
      </w:r>
      <w:r w:rsidRPr="009C3D4F">
        <w:rPr>
          <w:b/>
          <w:bCs/>
          <w:sz w:val="28"/>
          <w:szCs w:val="28"/>
        </w:rPr>
        <w:t>Основание проведения плановой проверки:</w:t>
      </w:r>
    </w:p>
    <w:p w:rsidR="00DB71CA" w:rsidRPr="009C3D4F" w:rsidRDefault="00DB71CA" w:rsidP="00394D8B">
      <w:pPr>
        <w:ind w:firstLine="708"/>
        <w:jc w:val="both"/>
        <w:rPr>
          <w:sz w:val="28"/>
          <w:szCs w:val="28"/>
        </w:rPr>
      </w:pPr>
      <w:r w:rsidRPr="009C3D4F">
        <w:rPr>
          <w:sz w:val="28"/>
          <w:szCs w:val="28"/>
        </w:rPr>
        <w:t>-</w:t>
      </w:r>
      <w:r w:rsidRPr="009C3D4F">
        <w:rPr>
          <w:sz w:val="28"/>
          <w:szCs w:val="28"/>
        </w:rPr>
        <w:tab/>
        <w:t>пункт 3 части 3 статьи 99 Федерального закона от 05.04.2013     №</w:t>
      </w:r>
      <w:r w:rsidRPr="009C3D4F">
        <w:rPr>
          <w:sz w:val="28"/>
          <w:szCs w:val="28"/>
          <w:lang w:val="en-US"/>
        </w:rPr>
        <w:t> </w:t>
      </w:r>
      <w:r w:rsidRPr="009C3D4F">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9C3D4F">
        <w:rPr>
          <w:sz w:val="28"/>
          <w:szCs w:val="28"/>
          <w:lang w:val="en-US"/>
        </w:rPr>
        <w:t> </w:t>
      </w:r>
      <w:r w:rsidRPr="009C3D4F">
        <w:rPr>
          <w:sz w:val="28"/>
          <w:szCs w:val="28"/>
        </w:rPr>
        <w:t>44-ФЗ);</w:t>
      </w:r>
    </w:p>
    <w:p w:rsidR="00DB71CA" w:rsidRPr="009C3D4F" w:rsidRDefault="00DB71CA" w:rsidP="00394D8B">
      <w:pPr>
        <w:ind w:firstLine="708"/>
        <w:jc w:val="both"/>
        <w:rPr>
          <w:sz w:val="28"/>
          <w:szCs w:val="28"/>
        </w:rPr>
      </w:pPr>
      <w:r w:rsidRPr="009C3D4F">
        <w:rPr>
          <w:sz w:val="28"/>
          <w:szCs w:val="28"/>
        </w:rPr>
        <w:t>-</w:t>
      </w:r>
      <w:r w:rsidRPr="009C3D4F">
        <w:rPr>
          <w:sz w:val="28"/>
          <w:szCs w:val="28"/>
        </w:rPr>
        <w:tab/>
        <w:t xml:space="preserve">решение Собрания депутатов Озерского городского округа </w:t>
      </w:r>
      <w:r>
        <w:rPr>
          <w:sz w:val="28"/>
          <w:szCs w:val="28"/>
        </w:rPr>
        <w:t xml:space="preserve">             </w:t>
      </w:r>
      <w:r w:rsidRPr="009C3D4F">
        <w:rPr>
          <w:sz w:val="28"/>
          <w:szCs w:val="28"/>
        </w:rPr>
        <w:t>от 25.12.2013 №</w:t>
      </w:r>
      <w:r w:rsidRPr="009C3D4F">
        <w:rPr>
          <w:sz w:val="28"/>
          <w:szCs w:val="28"/>
          <w:lang w:val="en-US"/>
        </w:rPr>
        <w:t> </w:t>
      </w:r>
      <w:r w:rsidRPr="009C3D4F">
        <w:rPr>
          <w:sz w:val="28"/>
          <w:szCs w:val="28"/>
        </w:rPr>
        <w:t xml:space="preserve">233 «Об органе, уполномоченном на осуществление контроля </w:t>
      </w:r>
      <w:r>
        <w:rPr>
          <w:sz w:val="28"/>
          <w:szCs w:val="28"/>
        </w:rPr>
        <w:t xml:space="preserve">   </w:t>
      </w:r>
      <w:r w:rsidRPr="009C3D4F">
        <w:rPr>
          <w:sz w:val="28"/>
          <w:szCs w:val="28"/>
        </w:rPr>
        <w:t>в сфере закупок в Озерском городском округе»;</w:t>
      </w:r>
    </w:p>
    <w:p w:rsidR="00DB71CA" w:rsidRPr="009C3D4F" w:rsidRDefault="00DB71CA" w:rsidP="00394D8B">
      <w:pPr>
        <w:ind w:firstLine="708"/>
        <w:jc w:val="both"/>
        <w:rPr>
          <w:sz w:val="28"/>
          <w:szCs w:val="28"/>
        </w:rPr>
      </w:pPr>
      <w:r w:rsidRPr="009C3D4F">
        <w:rPr>
          <w:sz w:val="28"/>
          <w:szCs w:val="28"/>
        </w:rPr>
        <w:t>-</w:t>
      </w:r>
      <w:r w:rsidRPr="009C3D4F">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9C3D4F">
        <w:rPr>
          <w:sz w:val="28"/>
          <w:szCs w:val="28"/>
          <w:lang w:val="en-US"/>
        </w:rPr>
        <w:t> </w:t>
      </w:r>
      <w:r w:rsidRPr="009C3D4F">
        <w:rPr>
          <w:sz w:val="28"/>
          <w:szCs w:val="28"/>
        </w:rPr>
        <w:t>103;</w:t>
      </w:r>
    </w:p>
    <w:p w:rsidR="00DB71CA" w:rsidRPr="009C3D4F" w:rsidRDefault="00DB71CA" w:rsidP="00394D8B">
      <w:pPr>
        <w:ind w:firstLine="708"/>
        <w:jc w:val="both"/>
        <w:rPr>
          <w:sz w:val="28"/>
          <w:szCs w:val="28"/>
        </w:rPr>
      </w:pPr>
      <w:r w:rsidRPr="009C3D4F">
        <w:rPr>
          <w:sz w:val="28"/>
          <w:szCs w:val="28"/>
        </w:rPr>
        <w:t>-</w:t>
      </w:r>
      <w:r w:rsidRPr="009C3D4F">
        <w:rPr>
          <w:sz w:val="28"/>
          <w:szCs w:val="28"/>
        </w:rPr>
        <w:tab/>
        <w:t xml:space="preserve">распоряжение председателя Контрольно-счетной палаты Озерского городского округа от </w:t>
      </w:r>
      <w:r>
        <w:rPr>
          <w:sz w:val="28"/>
          <w:szCs w:val="28"/>
        </w:rPr>
        <w:t>29</w:t>
      </w:r>
      <w:r w:rsidRPr="009C3D4F">
        <w:rPr>
          <w:sz w:val="28"/>
          <w:szCs w:val="28"/>
        </w:rPr>
        <w:t>.</w:t>
      </w:r>
      <w:r>
        <w:rPr>
          <w:sz w:val="28"/>
          <w:szCs w:val="28"/>
        </w:rPr>
        <w:t>05</w:t>
      </w:r>
      <w:r w:rsidRPr="009C3D4F">
        <w:rPr>
          <w:sz w:val="28"/>
          <w:szCs w:val="28"/>
        </w:rPr>
        <w:t>.201</w:t>
      </w:r>
      <w:r>
        <w:rPr>
          <w:sz w:val="28"/>
          <w:szCs w:val="28"/>
        </w:rPr>
        <w:t>5</w:t>
      </w:r>
      <w:r w:rsidRPr="009C3D4F">
        <w:rPr>
          <w:sz w:val="28"/>
          <w:szCs w:val="28"/>
        </w:rPr>
        <w:t xml:space="preserve"> №</w:t>
      </w:r>
      <w:r w:rsidRPr="009C3D4F">
        <w:rPr>
          <w:sz w:val="28"/>
          <w:szCs w:val="28"/>
          <w:lang w:val="en-US"/>
        </w:rPr>
        <w:t> </w:t>
      </w:r>
      <w:r w:rsidRPr="009C3D4F">
        <w:rPr>
          <w:sz w:val="28"/>
          <w:szCs w:val="28"/>
        </w:rPr>
        <w:t>5</w:t>
      </w:r>
      <w:r>
        <w:rPr>
          <w:sz w:val="28"/>
          <w:szCs w:val="28"/>
        </w:rPr>
        <w:t>1</w:t>
      </w:r>
      <w:r w:rsidRPr="009C3D4F">
        <w:rPr>
          <w:sz w:val="28"/>
          <w:szCs w:val="28"/>
        </w:rPr>
        <w:t xml:space="preserve"> «Об утверждении плана проверок осуществления закупок товаров, работ, услуг для обеспечения нужд Озерского городского округа на </w:t>
      </w:r>
      <w:r>
        <w:rPr>
          <w:sz w:val="28"/>
          <w:szCs w:val="28"/>
        </w:rPr>
        <w:t>2</w:t>
      </w:r>
      <w:r w:rsidRPr="009C3D4F">
        <w:rPr>
          <w:sz w:val="28"/>
          <w:szCs w:val="28"/>
        </w:rPr>
        <w:t xml:space="preserve"> полугодие 2015 года»;</w:t>
      </w:r>
    </w:p>
    <w:p w:rsidR="00DB71CA" w:rsidRPr="009C3D4F" w:rsidRDefault="00DB71CA" w:rsidP="00394D8B">
      <w:pPr>
        <w:ind w:firstLine="708"/>
        <w:jc w:val="both"/>
        <w:rPr>
          <w:sz w:val="28"/>
          <w:szCs w:val="28"/>
        </w:rPr>
      </w:pPr>
      <w:r w:rsidRPr="009C3D4F">
        <w:rPr>
          <w:sz w:val="28"/>
          <w:szCs w:val="28"/>
        </w:rPr>
        <w:t>-</w:t>
      </w:r>
      <w:r w:rsidRPr="009C3D4F">
        <w:rPr>
          <w:sz w:val="28"/>
          <w:szCs w:val="28"/>
        </w:rPr>
        <w:tab/>
        <w:t xml:space="preserve">распоряжение председателя Контрольно-счетной палаты Озерского городского округа от </w:t>
      </w:r>
      <w:r w:rsidRPr="000D6D0D">
        <w:rPr>
          <w:sz w:val="28"/>
          <w:szCs w:val="28"/>
        </w:rPr>
        <w:t>0</w:t>
      </w:r>
      <w:r>
        <w:rPr>
          <w:sz w:val="28"/>
          <w:szCs w:val="28"/>
        </w:rPr>
        <w:t>9.09.</w:t>
      </w:r>
      <w:r w:rsidRPr="009C3D4F">
        <w:rPr>
          <w:sz w:val="28"/>
          <w:szCs w:val="28"/>
        </w:rPr>
        <w:t>2015 №</w:t>
      </w:r>
      <w:r w:rsidRPr="009C3D4F">
        <w:rPr>
          <w:sz w:val="28"/>
          <w:szCs w:val="28"/>
          <w:lang w:val="en-US"/>
        </w:rPr>
        <w:t> </w:t>
      </w:r>
      <w:r>
        <w:rPr>
          <w:sz w:val="28"/>
          <w:szCs w:val="28"/>
        </w:rPr>
        <w:t>70</w:t>
      </w:r>
      <w:r w:rsidRPr="009C3D4F">
        <w:rPr>
          <w:sz w:val="28"/>
          <w:szCs w:val="28"/>
        </w:rPr>
        <w:t xml:space="preserve"> «О проведении плановой проверки соблюдения требований законодательства о контрактной системе в сфере закупок товаров, работ, услуг».</w:t>
      </w:r>
    </w:p>
    <w:p w:rsidR="00DB71CA" w:rsidRPr="009C3D4F" w:rsidRDefault="00DB71CA" w:rsidP="00394D8B">
      <w:pPr>
        <w:ind w:firstLine="708"/>
        <w:jc w:val="both"/>
        <w:rPr>
          <w:sz w:val="16"/>
          <w:szCs w:val="16"/>
        </w:rPr>
      </w:pPr>
    </w:p>
    <w:p w:rsidR="00DB71CA" w:rsidRDefault="00DB71CA" w:rsidP="00394D8B">
      <w:pPr>
        <w:tabs>
          <w:tab w:val="left" w:pos="720"/>
        </w:tabs>
        <w:autoSpaceDE w:val="0"/>
        <w:autoSpaceDN w:val="0"/>
        <w:adjustRightInd w:val="0"/>
        <w:jc w:val="both"/>
        <w:outlineLvl w:val="1"/>
        <w:rPr>
          <w:sz w:val="28"/>
          <w:szCs w:val="28"/>
        </w:rPr>
      </w:pPr>
      <w:r w:rsidRPr="00C976B7">
        <w:rPr>
          <w:b/>
          <w:bCs/>
          <w:sz w:val="28"/>
          <w:szCs w:val="28"/>
        </w:rPr>
        <w:lastRenderedPageBreak/>
        <w:tab/>
      </w:r>
      <w:r w:rsidRPr="009C3D4F">
        <w:rPr>
          <w:b/>
          <w:bCs/>
          <w:sz w:val="28"/>
          <w:szCs w:val="28"/>
        </w:rPr>
        <w:t>Предмет проверки</w:t>
      </w:r>
      <w:r w:rsidRPr="009C3D4F">
        <w:rPr>
          <w:sz w:val="28"/>
          <w:szCs w:val="28"/>
        </w:rPr>
        <w:t xml:space="preserve">: </w:t>
      </w:r>
      <w:r w:rsidRPr="005B215C">
        <w:rPr>
          <w:sz w:val="28"/>
          <w:szCs w:val="28"/>
        </w:rPr>
        <w:t xml:space="preserve">соблюдение </w:t>
      </w:r>
      <w:r w:rsidRPr="00394D8B">
        <w:rPr>
          <w:sz w:val="28"/>
          <w:szCs w:val="28"/>
        </w:rPr>
        <w:t xml:space="preserve">Муниципальным бюджетным учреждением Озерского городского округа «Парк Культуры и </w:t>
      </w:r>
      <w:r w:rsidRPr="00C2042B">
        <w:rPr>
          <w:sz w:val="28"/>
          <w:szCs w:val="28"/>
        </w:rPr>
        <w:t>Отдыха»</w:t>
      </w:r>
      <w:r w:rsidRPr="005B215C">
        <w:rPr>
          <w:sz w:val="28"/>
          <w:szCs w:val="28"/>
        </w:rPr>
        <w:t xml:space="preserve"> требований законодательства Российской Федерации и иных нормативных правовых актов Российской Федерации </w:t>
      </w:r>
      <w:r>
        <w:rPr>
          <w:sz w:val="28"/>
          <w:szCs w:val="28"/>
        </w:rPr>
        <w:t>о контрактной системе в сфере закупок товаров, работ, услуг</w:t>
      </w:r>
      <w:r w:rsidRPr="005B215C">
        <w:rPr>
          <w:sz w:val="28"/>
          <w:szCs w:val="28"/>
        </w:rPr>
        <w:t>.</w:t>
      </w:r>
    </w:p>
    <w:p w:rsidR="00DB71CA" w:rsidRPr="00394D8B" w:rsidRDefault="00DB71CA" w:rsidP="00394D8B">
      <w:pPr>
        <w:tabs>
          <w:tab w:val="left" w:pos="720"/>
        </w:tabs>
        <w:autoSpaceDE w:val="0"/>
        <w:autoSpaceDN w:val="0"/>
        <w:adjustRightInd w:val="0"/>
        <w:jc w:val="both"/>
        <w:outlineLvl w:val="1"/>
        <w:rPr>
          <w:sz w:val="10"/>
          <w:szCs w:val="10"/>
        </w:rPr>
      </w:pPr>
    </w:p>
    <w:p w:rsidR="00DB71CA" w:rsidRPr="009C3D4F" w:rsidRDefault="00DB71CA" w:rsidP="00394D8B">
      <w:pPr>
        <w:pStyle w:val="Default"/>
        <w:ind w:firstLine="708"/>
        <w:jc w:val="both"/>
        <w:rPr>
          <w:rFonts w:ascii="Times New Roman" w:hAnsi="Times New Roman" w:cs="Times New Roman"/>
          <w:sz w:val="28"/>
          <w:szCs w:val="28"/>
        </w:rPr>
      </w:pPr>
      <w:r w:rsidRPr="009C3D4F">
        <w:rPr>
          <w:rFonts w:ascii="Times New Roman" w:hAnsi="Times New Roman" w:cs="Times New Roman"/>
          <w:b/>
          <w:bCs/>
          <w:sz w:val="28"/>
          <w:szCs w:val="28"/>
        </w:rPr>
        <w:t>Цель проведения проверки</w:t>
      </w:r>
      <w:r w:rsidRPr="009C3D4F">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DB71CA" w:rsidRPr="009C3D4F" w:rsidRDefault="00DB71CA" w:rsidP="00394D8B">
      <w:pPr>
        <w:pStyle w:val="Default"/>
        <w:jc w:val="both"/>
        <w:rPr>
          <w:rFonts w:ascii="Times New Roman" w:hAnsi="Times New Roman" w:cs="Times New Roman"/>
          <w:sz w:val="16"/>
          <w:szCs w:val="16"/>
        </w:rPr>
      </w:pPr>
    </w:p>
    <w:p w:rsidR="00DB71CA" w:rsidRPr="009C3D4F" w:rsidRDefault="00DB71CA" w:rsidP="00394D8B">
      <w:pPr>
        <w:autoSpaceDE w:val="0"/>
        <w:autoSpaceDN w:val="0"/>
        <w:adjustRightInd w:val="0"/>
        <w:jc w:val="both"/>
        <w:outlineLvl w:val="1"/>
        <w:rPr>
          <w:sz w:val="28"/>
          <w:szCs w:val="28"/>
        </w:rPr>
      </w:pPr>
      <w:r w:rsidRPr="009C3D4F">
        <w:rPr>
          <w:sz w:val="28"/>
          <w:szCs w:val="28"/>
        </w:rPr>
        <w:tab/>
      </w:r>
      <w:r w:rsidRPr="009C3D4F">
        <w:rPr>
          <w:b/>
          <w:bCs/>
          <w:sz w:val="28"/>
          <w:szCs w:val="28"/>
        </w:rPr>
        <w:t xml:space="preserve">Проверяемый период: </w:t>
      </w:r>
      <w:r w:rsidRPr="009C3D4F">
        <w:rPr>
          <w:sz w:val="28"/>
          <w:szCs w:val="28"/>
        </w:rPr>
        <w:t>с 01.01.2014 по 3</w:t>
      </w:r>
      <w:r w:rsidRPr="00EB1FC3">
        <w:rPr>
          <w:sz w:val="28"/>
          <w:szCs w:val="28"/>
        </w:rPr>
        <w:t>1</w:t>
      </w:r>
      <w:r>
        <w:rPr>
          <w:sz w:val="28"/>
          <w:szCs w:val="28"/>
        </w:rPr>
        <w:t>.08.</w:t>
      </w:r>
      <w:r w:rsidRPr="009C3D4F">
        <w:rPr>
          <w:sz w:val="28"/>
          <w:szCs w:val="28"/>
        </w:rPr>
        <w:t>2015.</w:t>
      </w:r>
    </w:p>
    <w:p w:rsidR="00DB71CA" w:rsidRPr="009C3D4F" w:rsidRDefault="00DB71CA" w:rsidP="00394D8B">
      <w:pPr>
        <w:autoSpaceDE w:val="0"/>
        <w:autoSpaceDN w:val="0"/>
        <w:adjustRightInd w:val="0"/>
        <w:jc w:val="both"/>
        <w:outlineLvl w:val="1"/>
        <w:rPr>
          <w:sz w:val="16"/>
          <w:szCs w:val="16"/>
        </w:rPr>
      </w:pPr>
    </w:p>
    <w:p w:rsidR="00DB71CA" w:rsidRPr="009C3D4F" w:rsidRDefault="00DB71CA" w:rsidP="00394D8B">
      <w:pPr>
        <w:pStyle w:val="Default"/>
        <w:ind w:firstLine="708"/>
        <w:jc w:val="both"/>
        <w:rPr>
          <w:rFonts w:ascii="Times New Roman" w:hAnsi="Times New Roman" w:cs="Times New Roman"/>
          <w:sz w:val="28"/>
          <w:szCs w:val="28"/>
        </w:rPr>
      </w:pPr>
      <w:r w:rsidRPr="009C3D4F">
        <w:rPr>
          <w:rFonts w:ascii="Times New Roman" w:hAnsi="Times New Roman" w:cs="Times New Roman"/>
          <w:b/>
          <w:bCs/>
          <w:sz w:val="28"/>
          <w:szCs w:val="28"/>
        </w:rPr>
        <w:t>Сроки проведения плановой проверки:</w:t>
      </w:r>
      <w:r w:rsidRPr="009C3D4F">
        <w:rPr>
          <w:rFonts w:ascii="Times New Roman" w:hAnsi="Times New Roman" w:cs="Times New Roman"/>
          <w:sz w:val="28"/>
          <w:szCs w:val="28"/>
        </w:rPr>
        <w:t xml:space="preserve"> с </w:t>
      </w:r>
      <w:r>
        <w:rPr>
          <w:rFonts w:ascii="Times New Roman" w:hAnsi="Times New Roman" w:cs="Times New Roman"/>
          <w:sz w:val="28"/>
          <w:szCs w:val="28"/>
        </w:rPr>
        <w:t>22.09.2</w:t>
      </w:r>
      <w:r w:rsidRPr="009C3D4F">
        <w:rPr>
          <w:rFonts w:ascii="Times New Roman" w:hAnsi="Times New Roman" w:cs="Times New Roman"/>
          <w:sz w:val="28"/>
          <w:szCs w:val="28"/>
        </w:rPr>
        <w:t xml:space="preserve">015 по </w:t>
      </w:r>
      <w:r>
        <w:rPr>
          <w:rFonts w:ascii="Times New Roman" w:hAnsi="Times New Roman" w:cs="Times New Roman"/>
          <w:sz w:val="28"/>
          <w:szCs w:val="28"/>
        </w:rPr>
        <w:t>09.10.</w:t>
      </w:r>
      <w:r w:rsidRPr="009C3D4F">
        <w:rPr>
          <w:rFonts w:ascii="Times New Roman" w:hAnsi="Times New Roman" w:cs="Times New Roman"/>
          <w:sz w:val="28"/>
          <w:szCs w:val="28"/>
        </w:rPr>
        <w:t>2015.</w:t>
      </w:r>
    </w:p>
    <w:p w:rsidR="00DB71CA" w:rsidRPr="009C3D4F" w:rsidRDefault="00DB71CA" w:rsidP="00394D8B">
      <w:pPr>
        <w:tabs>
          <w:tab w:val="left" w:pos="1260"/>
        </w:tabs>
        <w:jc w:val="both"/>
        <w:rPr>
          <w:sz w:val="16"/>
          <w:szCs w:val="16"/>
        </w:rPr>
      </w:pPr>
    </w:p>
    <w:p w:rsidR="00DB71CA" w:rsidRDefault="00DB71CA" w:rsidP="00394D8B">
      <w:pPr>
        <w:ind w:firstLine="708"/>
        <w:jc w:val="both"/>
        <w:rPr>
          <w:b/>
          <w:bCs/>
          <w:sz w:val="28"/>
          <w:szCs w:val="28"/>
        </w:rPr>
      </w:pPr>
      <w:r w:rsidRPr="009C3D4F">
        <w:rPr>
          <w:b/>
          <w:bCs/>
          <w:sz w:val="28"/>
          <w:szCs w:val="28"/>
        </w:rPr>
        <w:t>Состав инспекции:</w:t>
      </w:r>
    </w:p>
    <w:p w:rsidR="00DB71CA" w:rsidRPr="009C3D4F" w:rsidRDefault="00DB71CA" w:rsidP="00394D8B">
      <w:pPr>
        <w:tabs>
          <w:tab w:val="left" w:pos="720"/>
        </w:tabs>
        <w:spacing w:line="240" w:lineRule="atLeast"/>
        <w:jc w:val="both"/>
        <w:rPr>
          <w:noProof/>
          <w:sz w:val="28"/>
          <w:szCs w:val="28"/>
        </w:rPr>
      </w:pPr>
      <w:r w:rsidRPr="009C3D4F">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w:t>
      </w:r>
      <w:r w:rsidRPr="00D21139">
        <w:rPr>
          <w:bCs/>
          <w:sz w:val="28"/>
          <w:szCs w:val="28"/>
        </w:rPr>
        <w:t>руководитель инспекции</w:t>
      </w:r>
      <w:r w:rsidRPr="009C3D4F">
        <w:rPr>
          <w:noProof/>
          <w:sz w:val="28"/>
          <w:szCs w:val="28"/>
        </w:rPr>
        <w:t>);</w:t>
      </w:r>
    </w:p>
    <w:p w:rsidR="00DB71CA" w:rsidRPr="009C3D4F" w:rsidRDefault="00DB71CA" w:rsidP="00394D8B">
      <w:pPr>
        <w:tabs>
          <w:tab w:val="left" w:pos="720"/>
        </w:tabs>
        <w:spacing w:line="240" w:lineRule="atLeast"/>
        <w:jc w:val="both"/>
        <w:rPr>
          <w:noProof/>
          <w:sz w:val="28"/>
          <w:szCs w:val="28"/>
        </w:rPr>
      </w:pPr>
      <w:r w:rsidRPr="009C3D4F">
        <w:rPr>
          <w:noProof/>
          <w:sz w:val="28"/>
          <w:szCs w:val="28"/>
        </w:rPr>
        <w:tab/>
        <w:t>Ляшук Елена Николаевна, инспектор-ревизор Контрольно-счетной палаты Озерского городского округа (член инспекции).</w:t>
      </w:r>
    </w:p>
    <w:p w:rsidR="00DB71CA" w:rsidRPr="009C3D4F" w:rsidRDefault="00DB71CA" w:rsidP="00394D8B">
      <w:pPr>
        <w:jc w:val="both"/>
        <w:rPr>
          <w:sz w:val="16"/>
          <w:szCs w:val="16"/>
        </w:rPr>
      </w:pPr>
    </w:p>
    <w:p w:rsidR="00DB71CA" w:rsidRPr="00364D14" w:rsidRDefault="00DB71CA" w:rsidP="00394D8B">
      <w:pPr>
        <w:ind w:firstLine="708"/>
        <w:jc w:val="both"/>
        <w:rPr>
          <w:bCs/>
          <w:sz w:val="28"/>
          <w:szCs w:val="28"/>
        </w:rPr>
      </w:pPr>
      <w:r w:rsidRPr="009C3D4F">
        <w:rPr>
          <w:b/>
          <w:bCs/>
          <w:sz w:val="28"/>
          <w:szCs w:val="28"/>
        </w:rPr>
        <w:t>Сведения о Субъекте контроля:</w:t>
      </w:r>
      <w:r>
        <w:rPr>
          <w:b/>
          <w:bCs/>
          <w:sz w:val="28"/>
          <w:szCs w:val="28"/>
        </w:rPr>
        <w:t xml:space="preserve"> </w:t>
      </w:r>
      <w:r w:rsidRPr="00354047">
        <w:rPr>
          <w:sz w:val="28"/>
          <w:szCs w:val="28"/>
        </w:rPr>
        <w:t xml:space="preserve">Муниципальное бюджетное учреждение Озерского городского округа </w:t>
      </w:r>
      <w:r>
        <w:rPr>
          <w:sz w:val="28"/>
          <w:szCs w:val="28"/>
        </w:rPr>
        <w:t>«</w:t>
      </w:r>
      <w:r w:rsidRPr="00354047">
        <w:rPr>
          <w:sz w:val="28"/>
          <w:szCs w:val="28"/>
        </w:rPr>
        <w:t>Парк Культуры и Отдыха</w:t>
      </w:r>
      <w:r>
        <w:rPr>
          <w:sz w:val="28"/>
          <w:szCs w:val="28"/>
        </w:rPr>
        <w:t xml:space="preserve">», адрес: </w:t>
      </w:r>
      <w:r w:rsidRPr="002234F5">
        <w:rPr>
          <w:sz w:val="28"/>
          <w:szCs w:val="28"/>
        </w:rPr>
        <w:t xml:space="preserve"> Челябинская область, г.</w:t>
      </w:r>
      <w:r w:rsidRPr="002234F5">
        <w:rPr>
          <w:sz w:val="28"/>
          <w:szCs w:val="28"/>
          <w:lang w:val="en-US"/>
        </w:rPr>
        <w:t> </w:t>
      </w:r>
      <w:r w:rsidRPr="002234F5">
        <w:rPr>
          <w:sz w:val="28"/>
          <w:szCs w:val="28"/>
        </w:rPr>
        <w:t xml:space="preserve">Озерск, </w:t>
      </w:r>
      <w:r w:rsidRPr="0050460D">
        <w:rPr>
          <w:sz w:val="28"/>
          <w:szCs w:val="28"/>
        </w:rPr>
        <w:t>ул.</w:t>
      </w:r>
      <w:r>
        <w:rPr>
          <w:sz w:val="28"/>
          <w:szCs w:val="28"/>
        </w:rPr>
        <w:t xml:space="preserve"> </w:t>
      </w:r>
      <w:r w:rsidRPr="0050460D">
        <w:rPr>
          <w:sz w:val="28"/>
          <w:szCs w:val="28"/>
        </w:rPr>
        <w:t>Парковая, дом 1, корпус 2</w:t>
      </w:r>
      <w:r>
        <w:rPr>
          <w:sz w:val="28"/>
          <w:szCs w:val="28"/>
        </w:rPr>
        <w:t>.</w:t>
      </w:r>
    </w:p>
    <w:p w:rsidR="00DB71CA" w:rsidRPr="001D4186" w:rsidRDefault="00DB71CA" w:rsidP="00394D8B">
      <w:pPr>
        <w:ind w:firstLine="708"/>
        <w:jc w:val="both"/>
        <w:rPr>
          <w:sz w:val="28"/>
          <w:szCs w:val="28"/>
        </w:rPr>
      </w:pPr>
      <w:r w:rsidRPr="001658A7">
        <w:rPr>
          <w:sz w:val="28"/>
          <w:szCs w:val="28"/>
        </w:rPr>
        <w:t>ОГРН 10</w:t>
      </w:r>
      <w:r>
        <w:rPr>
          <w:sz w:val="28"/>
          <w:szCs w:val="28"/>
        </w:rPr>
        <w:t>5</w:t>
      </w:r>
      <w:r w:rsidRPr="001658A7">
        <w:rPr>
          <w:sz w:val="28"/>
          <w:szCs w:val="28"/>
        </w:rPr>
        <w:t>741</w:t>
      </w:r>
      <w:r>
        <w:rPr>
          <w:sz w:val="28"/>
          <w:szCs w:val="28"/>
        </w:rPr>
        <w:t>0003969</w:t>
      </w:r>
      <w:r w:rsidRPr="009C3D4F">
        <w:rPr>
          <w:sz w:val="28"/>
          <w:szCs w:val="28"/>
        </w:rPr>
        <w:t xml:space="preserve">, ИНН </w:t>
      </w:r>
      <w:r w:rsidRPr="00354047">
        <w:rPr>
          <w:sz w:val="28"/>
          <w:szCs w:val="28"/>
        </w:rPr>
        <w:t>7422035741</w:t>
      </w:r>
      <w:r w:rsidRPr="009C3D4F">
        <w:rPr>
          <w:sz w:val="28"/>
          <w:szCs w:val="28"/>
        </w:rPr>
        <w:t xml:space="preserve">, </w:t>
      </w:r>
      <w:r w:rsidRPr="00FB54D2">
        <w:rPr>
          <w:sz w:val="28"/>
          <w:szCs w:val="28"/>
        </w:rPr>
        <w:t>КПП 741301001</w:t>
      </w:r>
      <w:r>
        <w:rPr>
          <w:sz w:val="28"/>
          <w:szCs w:val="28"/>
        </w:rPr>
        <w:t xml:space="preserve"> </w:t>
      </w:r>
      <w:r w:rsidRPr="009C3D4F">
        <w:rPr>
          <w:sz w:val="28"/>
          <w:szCs w:val="28"/>
        </w:rPr>
        <w:t xml:space="preserve">(приложение </w:t>
      </w:r>
      <w:r w:rsidRPr="001D4186">
        <w:rPr>
          <w:sz w:val="28"/>
          <w:szCs w:val="28"/>
        </w:rPr>
        <w:t>№</w:t>
      </w:r>
      <w:r w:rsidRPr="001D4186">
        <w:rPr>
          <w:sz w:val="28"/>
          <w:szCs w:val="28"/>
          <w:lang w:val="en-US"/>
        </w:rPr>
        <w:t> </w:t>
      </w:r>
      <w:r w:rsidRPr="001D4186">
        <w:rPr>
          <w:sz w:val="28"/>
          <w:szCs w:val="28"/>
        </w:rPr>
        <w:t>1).</w:t>
      </w:r>
    </w:p>
    <w:p w:rsidR="00DB71CA" w:rsidRPr="001D4186" w:rsidRDefault="00DB71CA" w:rsidP="00394D8B">
      <w:pPr>
        <w:jc w:val="both"/>
        <w:rPr>
          <w:sz w:val="28"/>
          <w:szCs w:val="28"/>
        </w:rPr>
      </w:pPr>
      <w:r w:rsidRPr="001D4186">
        <w:rPr>
          <w:sz w:val="28"/>
          <w:szCs w:val="28"/>
        </w:rPr>
        <w:tab/>
        <w:t>Субъект контроля действует на основании Устава, утвержденного постановлением администрации Озерского городского округа от 14.12.2011 № 3604 (приложение № 2).</w:t>
      </w:r>
    </w:p>
    <w:p w:rsidR="00DB71CA" w:rsidRPr="001D4186" w:rsidRDefault="00DB71CA" w:rsidP="00394D8B">
      <w:pPr>
        <w:jc w:val="both"/>
        <w:rPr>
          <w:sz w:val="16"/>
          <w:szCs w:val="16"/>
        </w:rPr>
      </w:pPr>
    </w:p>
    <w:p w:rsidR="00DB71CA" w:rsidRPr="001D4186" w:rsidRDefault="00DB71CA" w:rsidP="00394D8B">
      <w:pPr>
        <w:jc w:val="both"/>
        <w:rPr>
          <w:sz w:val="28"/>
          <w:szCs w:val="28"/>
        </w:rPr>
      </w:pPr>
      <w:r w:rsidRPr="001D4186">
        <w:rPr>
          <w:sz w:val="28"/>
          <w:szCs w:val="28"/>
        </w:rPr>
        <w:tab/>
      </w:r>
      <w:r w:rsidRPr="001D4186">
        <w:rPr>
          <w:b/>
          <w:bCs/>
          <w:sz w:val="28"/>
          <w:szCs w:val="28"/>
        </w:rPr>
        <w:t xml:space="preserve">Руководитель Субъекта контроля: </w:t>
      </w:r>
      <w:r w:rsidRPr="001D4186">
        <w:rPr>
          <w:sz w:val="28"/>
          <w:szCs w:val="28"/>
        </w:rPr>
        <w:t>директор Плечко А.М. (распоряжение администрации Озерского городского округа от 29.03.2013 №</w:t>
      </w:r>
      <w:r w:rsidRPr="001D4186">
        <w:rPr>
          <w:sz w:val="28"/>
          <w:szCs w:val="28"/>
          <w:lang w:val="en-US"/>
        </w:rPr>
        <w:t> </w:t>
      </w:r>
      <w:r w:rsidRPr="001D4186">
        <w:rPr>
          <w:sz w:val="28"/>
          <w:szCs w:val="28"/>
        </w:rPr>
        <w:t>130лс, дополнительное соглашение 02.12.2013 №</w:t>
      </w:r>
      <w:r>
        <w:rPr>
          <w:sz w:val="28"/>
          <w:szCs w:val="28"/>
          <w:lang w:val="en-US"/>
        </w:rPr>
        <w:t> </w:t>
      </w:r>
      <w:r w:rsidRPr="001D4186">
        <w:rPr>
          <w:sz w:val="28"/>
          <w:szCs w:val="28"/>
        </w:rPr>
        <w:t>4 к трудовому договору, должностная инструкция от 23.03.2009 №</w:t>
      </w:r>
      <w:r w:rsidRPr="001D4186">
        <w:rPr>
          <w:sz w:val="28"/>
          <w:szCs w:val="28"/>
          <w:lang w:val="en-US"/>
        </w:rPr>
        <w:t> </w:t>
      </w:r>
      <w:r w:rsidRPr="001D4186">
        <w:rPr>
          <w:sz w:val="28"/>
          <w:szCs w:val="28"/>
        </w:rPr>
        <w:t>239) (приложения №№</w:t>
      </w:r>
      <w:r w:rsidRPr="001D4186">
        <w:rPr>
          <w:sz w:val="28"/>
          <w:szCs w:val="28"/>
          <w:lang w:val="en-US"/>
        </w:rPr>
        <w:t> </w:t>
      </w:r>
      <w:r w:rsidRPr="001D4186">
        <w:rPr>
          <w:sz w:val="28"/>
          <w:szCs w:val="28"/>
        </w:rPr>
        <w:t>3, 4, 5).</w:t>
      </w:r>
    </w:p>
    <w:p w:rsidR="00DB71CA" w:rsidRPr="001D4186" w:rsidRDefault="00DB71CA" w:rsidP="00394D8B">
      <w:pPr>
        <w:jc w:val="both"/>
        <w:rPr>
          <w:sz w:val="16"/>
          <w:szCs w:val="16"/>
        </w:rPr>
      </w:pPr>
    </w:p>
    <w:p w:rsidR="00DB71CA" w:rsidRPr="009C3D4F" w:rsidRDefault="00DB71CA" w:rsidP="00394D8B">
      <w:pPr>
        <w:ind w:firstLine="720"/>
        <w:jc w:val="both"/>
        <w:rPr>
          <w:sz w:val="28"/>
          <w:szCs w:val="28"/>
        </w:rPr>
      </w:pPr>
      <w:r w:rsidRPr="001D4186">
        <w:rPr>
          <w:sz w:val="28"/>
          <w:szCs w:val="28"/>
        </w:rPr>
        <w:t>В соответствии с решением Собрания депутатов Озерского городского округа от 18.12.2013 № 211 уполномоченным органом на определение</w:t>
      </w:r>
      <w:r w:rsidRPr="009C3D4F">
        <w:rPr>
          <w:sz w:val="28"/>
          <w:szCs w:val="28"/>
        </w:rPr>
        <w:t xml:space="preserve">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DB71CA" w:rsidRPr="009C3D4F" w:rsidRDefault="00DB71CA" w:rsidP="00394D8B">
      <w:pPr>
        <w:pStyle w:val="a4"/>
        <w:tabs>
          <w:tab w:val="left" w:pos="709"/>
        </w:tabs>
        <w:spacing w:after="0" w:line="240" w:lineRule="atLeast"/>
        <w:jc w:val="both"/>
        <w:rPr>
          <w:sz w:val="28"/>
          <w:szCs w:val="28"/>
        </w:rPr>
      </w:pPr>
      <w:r w:rsidRPr="009C3D4F">
        <w:rPr>
          <w:sz w:val="28"/>
          <w:szCs w:val="28"/>
        </w:rPr>
        <w:tab/>
        <w:t>Инспекцией проведена проверка по завершенным закупкам для нужд Субъекта контроля, контракты по которым заключены.</w:t>
      </w:r>
    </w:p>
    <w:p w:rsidR="00DB71CA" w:rsidRPr="00A17AFE" w:rsidRDefault="00DB71CA" w:rsidP="00394D8B">
      <w:pPr>
        <w:jc w:val="both"/>
        <w:outlineLvl w:val="0"/>
        <w:rPr>
          <w:bCs/>
          <w:sz w:val="16"/>
          <w:szCs w:val="16"/>
        </w:rPr>
      </w:pPr>
    </w:p>
    <w:p w:rsidR="00DB71CA" w:rsidRPr="009C3D4F" w:rsidRDefault="00DB71CA" w:rsidP="00905121">
      <w:pPr>
        <w:jc w:val="center"/>
        <w:outlineLvl w:val="0"/>
        <w:rPr>
          <w:sz w:val="28"/>
          <w:szCs w:val="28"/>
        </w:rPr>
      </w:pPr>
      <w:r w:rsidRPr="009C3D4F">
        <w:rPr>
          <w:b/>
          <w:bCs/>
          <w:sz w:val="28"/>
          <w:szCs w:val="28"/>
        </w:rPr>
        <w:t>1. Планирование закупок для нужд Субъекта контроля</w:t>
      </w:r>
    </w:p>
    <w:p w:rsidR="00DB71CA" w:rsidRPr="000C49DD" w:rsidRDefault="00DB71CA" w:rsidP="00A17AFE">
      <w:pPr>
        <w:jc w:val="both"/>
        <w:outlineLvl w:val="0"/>
        <w:rPr>
          <w:sz w:val="16"/>
          <w:szCs w:val="16"/>
        </w:rPr>
      </w:pPr>
    </w:p>
    <w:p w:rsidR="00DB71CA" w:rsidRPr="008349BE" w:rsidRDefault="00DB71CA" w:rsidP="00905121">
      <w:pPr>
        <w:ind w:firstLine="708"/>
        <w:jc w:val="both"/>
        <w:outlineLvl w:val="0"/>
        <w:rPr>
          <w:sz w:val="28"/>
          <w:szCs w:val="28"/>
        </w:rPr>
      </w:pPr>
      <w:r w:rsidRPr="008349BE">
        <w:rPr>
          <w:sz w:val="28"/>
          <w:szCs w:val="28"/>
        </w:rPr>
        <w:t xml:space="preserve">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w:t>
      </w:r>
      <w:r w:rsidRPr="008349BE">
        <w:rPr>
          <w:sz w:val="28"/>
          <w:szCs w:val="28"/>
        </w:rPr>
        <w:lastRenderedPageBreak/>
        <w:t xml:space="preserve">городского округа Челябинской области, собственных доходов учреждения </w:t>
      </w:r>
      <w:r>
        <w:rPr>
          <w:sz w:val="28"/>
          <w:szCs w:val="28"/>
        </w:rPr>
        <w:t xml:space="preserve">       </w:t>
      </w:r>
      <w:r w:rsidRPr="008349BE">
        <w:rPr>
          <w:sz w:val="28"/>
          <w:szCs w:val="28"/>
        </w:rPr>
        <w:t>и иных субсидий в соответствии с Планом финансово-хозяйственной деятельности:</w:t>
      </w:r>
    </w:p>
    <w:p w:rsidR="00DB71CA" w:rsidRPr="001D4186" w:rsidRDefault="00DB71CA" w:rsidP="00905121">
      <w:pPr>
        <w:pStyle w:val="ad"/>
        <w:ind w:firstLine="708"/>
        <w:jc w:val="both"/>
        <w:rPr>
          <w:rFonts w:ascii="Times New Roman" w:hAnsi="Times New Roman"/>
          <w:sz w:val="28"/>
          <w:szCs w:val="28"/>
        </w:rPr>
      </w:pPr>
      <w:r w:rsidRPr="008349BE">
        <w:rPr>
          <w:rFonts w:ascii="Times New Roman" w:hAnsi="Times New Roman"/>
          <w:sz w:val="28"/>
          <w:szCs w:val="28"/>
        </w:rPr>
        <w:t>1.1.</w:t>
      </w:r>
      <w:r w:rsidRPr="008349BE">
        <w:rPr>
          <w:rFonts w:ascii="Times New Roman" w:hAnsi="Times New Roman"/>
          <w:sz w:val="28"/>
          <w:szCs w:val="28"/>
        </w:rPr>
        <w:tab/>
        <w:t xml:space="preserve">По данным плана финансово-хозяйственной деятельности               </w:t>
      </w:r>
      <w:r w:rsidRPr="001D4186">
        <w:rPr>
          <w:rFonts w:ascii="Times New Roman" w:hAnsi="Times New Roman"/>
          <w:sz w:val="28"/>
          <w:szCs w:val="28"/>
        </w:rPr>
        <w:t>от 26.12.2014 на 2014 год (приложение №</w:t>
      </w:r>
      <w:r w:rsidRPr="001D4186">
        <w:rPr>
          <w:rFonts w:ascii="Times New Roman" w:hAnsi="Times New Roman"/>
          <w:sz w:val="28"/>
          <w:szCs w:val="28"/>
          <w:lang w:val="en-US"/>
        </w:rPr>
        <w:t> </w:t>
      </w:r>
      <w:r w:rsidRPr="001D4186">
        <w:rPr>
          <w:rFonts w:ascii="Times New Roman" w:hAnsi="Times New Roman"/>
          <w:sz w:val="28"/>
          <w:szCs w:val="28"/>
        </w:rPr>
        <w:t xml:space="preserve">6) </w:t>
      </w:r>
      <w:r>
        <w:rPr>
          <w:rFonts w:ascii="Times New Roman" w:hAnsi="Times New Roman"/>
          <w:sz w:val="28"/>
          <w:szCs w:val="28"/>
        </w:rPr>
        <w:t>Субъектом контроля</w:t>
      </w:r>
      <w:r w:rsidRPr="001D4186">
        <w:rPr>
          <w:rFonts w:ascii="Times New Roman" w:hAnsi="Times New Roman"/>
          <w:sz w:val="28"/>
          <w:szCs w:val="28"/>
        </w:rPr>
        <w:t xml:space="preserve"> запланированы поступления в сумме 18</w:t>
      </w:r>
      <w:r>
        <w:rPr>
          <w:rFonts w:ascii="Times New Roman" w:hAnsi="Times New Roman"/>
          <w:sz w:val="28"/>
          <w:szCs w:val="28"/>
        </w:rPr>
        <w:t> </w:t>
      </w:r>
      <w:r w:rsidRPr="001D4186">
        <w:rPr>
          <w:rFonts w:ascii="Times New Roman" w:hAnsi="Times New Roman"/>
          <w:sz w:val="28"/>
          <w:szCs w:val="28"/>
        </w:rPr>
        <w:t>979</w:t>
      </w:r>
      <w:r>
        <w:rPr>
          <w:rFonts w:ascii="Times New Roman" w:hAnsi="Times New Roman"/>
          <w:sz w:val="28"/>
          <w:szCs w:val="28"/>
        </w:rPr>
        <w:t> </w:t>
      </w:r>
      <w:r w:rsidRPr="001D4186">
        <w:rPr>
          <w:rFonts w:ascii="Times New Roman" w:hAnsi="Times New Roman"/>
          <w:sz w:val="28"/>
          <w:szCs w:val="28"/>
        </w:rPr>
        <w:t>905 руб. 00 коп., в том числе за счет:</w:t>
      </w:r>
    </w:p>
    <w:p w:rsidR="00DB71CA" w:rsidRPr="00FA19A1" w:rsidRDefault="00DB71CA" w:rsidP="00905121">
      <w:pPr>
        <w:pStyle w:val="ad"/>
        <w:ind w:firstLine="708"/>
        <w:jc w:val="both"/>
        <w:rPr>
          <w:rFonts w:ascii="Times New Roman" w:hAnsi="Times New Roman"/>
          <w:sz w:val="28"/>
          <w:szCs w:val="28"/>
        </w:rPr>
      </w:pPr>
      <w:r w:rsidRPr="001D4186">
        <w:rPr>
          <w:rFonts w:ascii="Times New Roman" w:hAnsi="Times New Roman"/>
          <w:sz w:val="28"/>
          <w:szCs w:val="28"/>
        </w:rPr>
        <w:t>-</w:t>
      </w:r>
      <w:r w:rsidRPr="001D4186">
        <w:rPr>
          <w:rFonts w:ascii="Times New Roman" w:hAnsi="Times New Roman"/>
          <w:sz w:val="28"/>
          <w:szCs w:val="28"/>
        </w:rPr>
        <w:tab/>
        <w:t>субсидии на выполнение муниципального задания в сумме             15</w:t>
      </w:r>
      <w:r>
        <w:rPr>
          <w:rFonts w:ascii="Times New Roman" w:hAnsi="Times New Roman"/>
          <w:sz w:val="28"/>
          <w:szCs w:val="28"/>
        </w:rPr>
        <w:t> </w:t>
      </w:r>
      <w:r w:rsidRPr="001D4186">
        <w:rPr>
          <w:rFonts w:ascii="Times New Roman" w:hAnsi="Times New Roman"/>
          <w:sz w:val="28"/>
          <w:szCs w:val="28"/>
        </w:rPr>
        <w:t>636</w:t>
      </w:r>
      <w:r>
        <w:rPr>
          <w:rFonts w:ascii="Times New Roman" w:hAnsi="Times New Roman"/>
          <w:sz w:val="28"/>
          <w:szCs w:val="28"/>
        </w:rPr>
        <w:t> </w:t>
      </w:r>
      <w:r w:rsidRPr="001D4186">
        <w:rPr>
          <w:rFonts w:ascii="Times New Roman" w:hAnsi="Times New Roman"/>
          <w:sz w:val="28"/>
          <w:szCs w:val="28"/>
        </w:rPr>
        <w:t>284 руб. 00 коп.;</w:t>
      </w:r>
    </w:p>
    <w:p w:rsidR="00DB71CA" w:rsidRPr="001D4186" w:rsidRDefault="00DB71CA" w:rsidP="00905121">
      <w:pPr>
        <w:pStyle w:val="ad"/>
        <w:jc w:val="both"/>
        <w:rPr>
          <w:rFonts w:ascii="Times New Roman" w:hAnsi="Times New Roman"/>
          <w:sz w:val="28"/>
          <w:szCs w:val="28"/>
        </w:rPr>
      </w:pPr>
      <w:r w:rsidRPr="001D4186">
        <w:rPr>
          <w:rFonts w:ascii="Times New Roman" w:hAnsi="Times New Roman"/>
          <w:sz w:val="28"/>
          <w:szCs w:val="28"/>
        </w:rPr>
        <w:tab/>
        <w:t>-</w:t>
      </w:r>
      <w:r w:rsidRPr="001D4186">
        <w:rPr>
          <w:rFonts w:ascii="Times New Roman" w:hAnsi="Times New Roman"/>
          <w:sz w:val="28"/>
          <w:szCs w:val="28"/>
        </w:rPr>
        <w:tab/>
        <w:t>иной субсидии в сумме 139</w:t>
      </w:r>
      <w:r>
        <w:rPr>
          <w:rFonts w:ascii="Times New Roman" w:hAnsi="Times New Roman"/>
          <w:sz w:val="28"/>
          <w:szCs w:val="28"/>
        </w:rPr>
        <w:t> </w:t>
      </w:r>
      <w:r w:rsidRPr="001D4186">
        <w:rPr>
          <w:rFonts w:ascii="Times New Roman" w:hAnsi="Times New Roman"/>
          <w:sz w:val="28"/>
          <w:szCs w:val="28"/>
        </w:rPr>
        <w:t>246 руб. 00 коп.;</w:t>
      </w:r>
    </w:p>
    <w:p w:rsidR="00DB71CA" w:rsidRPr="001D4186" w:rsidRDefault="00DB71CA" w:rsidP="00905121">
      <w:pPr>
        <w:pStyle w:val="ad"/>
        <w:jc w:val="both"/>
        <w:rPr>
          <w:rFonts w:ascii="Times New Roman" w:hAnsi="Times New Roman"/>
          <w:sz w:val="28"/>
          <w:szCs w:val="28"/>
        </w:rPr>
      </w:pPr>
      <w:r w:rsidRPr="001D4186">
        <w:rPr>
          <w:rFonts w:ascii="Times New Roman" w:hAnsi="Times New Roman"/>
          <w:sz w:val="28"/>
          <w:szCs w:val="28"/>
        </w:rPr>
        <w:tab/>
        <w:t>-</w:t>
      </w:r>
      <w:r w:rsidRPr="001D4186">
        <w:rPr>
          <w:rFonts w:ascii="Times New Roman" w:hAnsi="Times New Roman"/>
          <w:sz w:val="28"/>
          <w:szCs w:val="28"/>
        </w:rPr>
        <w:tab/>
        <w:t>поступлений от оказания услуг (выполнения работ), предоставление которых для физических и юридических лиц осуществляется на платной основе, в сумме 2</w:t>
      </w:r>
      <w:r>
        <w:rPr>
          <w:rFonts w:ascii="Times New Roman" w:hAnsi="Times New Roman"/>
          <w:sz w:val="28"/>
          <w:szCs w:val="28"/>
        </w:rPr>
        <w:t> </w:t>
      </w:r>
      <w:r w:rsidRPr="001D4186">
        <w:rPr>
          <w:rFonts w:ascii="Times New Roman" w:hAnsi="Times New Roman"/>
          <w:sz w:val="28"/>
          <w:szCs w:val="28"/>
        </w:rPr>
        <w:t>759</w:t>
      </w:r>
      <w:r>
        <w:rPr>
          <w:rFonts w:ascii="Times New Roman" w:hAnsi="Times New Roman"/>
          <w:sz w:val="28"/>
          <w:szCs w:val="28"/>
        </w:rPr>
        <w:t> </w:t>
      </w:r>
      <w:r w:rsidRPr="001D4186">
        <w:rPr>
          <w:rFonts w:ascii="Times New Roman" w:hAnsi="Times New Roman"/>
          <w:sz w:val="28"/>
          <w:szCs w:val="28"/>
        </w:rPr>
        <w:t>975 руб. 00 коп.;</w:t>
      </w:r>
    </w:p>
    <w:p w:rsidR="00DB71CA" w:rsidRPr="00FA19A1" w:rsidRDefault="00DB71CA" w:rsidP="00905121">
      <w:pPr>
        <w:pStyle w:val="ad"/>
        <w:jc w:val="both"/>
        <w:rPr>
          <w:rFonts w:ascii="Times New Roman" w:hAnsi="Times New Roman"/>
          <w:sz w:val="28"/>
          <w:szCs w:val="28"/>
        </w:rPr>
      </w:pPr>
      <w:r w:rsidRPr="001D4186">
        <w:rPr>
          <w:rFonts w:ascii="Times New Roman" w:hAnsi="Times New Roman"/>
          <w:sz w:val="28"/>
          <w:szCs w:val="28"/>
        </w:rPr>
        <w:tab/>
        <w:t>-</w:t>
      </w:r>
      <w:r w:rsidRPr="001D4186">
        <w:rPr>
          <w:rFonts w:ascii="Times New Roman" w:hAnsi="Times New Roman"/>
          <w:sz w:val="28"/>
          <w:szCs w:val="28"/>
        </w:rPr>
        <w:tab/>
        <w:t>поступлений от иной приносящей доход деятельности в сумме 444 400 руб. 00 коп.</w:t>
      </w:r>
    </w:p>
    <w:p w:rsidR="00DB71CA" w:rsidRPr="001D4186" w:rsidRDefault="00DB71CA" w:rsidP="00905121">
      <w:pPr>
        <w:pStyle w:val="ad"/>
        <w:ind w:firstLine="708"/>
        <w:jc w:val="both"/>
        <w:rPr>
          <w:rFonts w:ascii="Times New Roman" w:hAnsi="Times New Roman"/>
          <w:sz w:val="28"/>
          <w:szCs w:val="28"/>
        </w:rPr>
      </w:pPr>
      <w:r w:rsidRPr="001D4186">
        <w:rPr>
          <w:rFonts w:ascii="Times New Roman" w:hAnsi="Times New Roman"/>
          <w:sz w:val="28"/>
          <w:szCs w:val="28"/>
        </w:rPr>
        <w:t>Выплаты запланированы в сумме 18</w:t>
      </w:r>
      <w:r>
        <w:rPr>
          <w:rFonts w:ascii="Times New Roman" w:hAnsi="Times New Roman"/>
          <w:sz w:val="28"/>
          <w:szCs w:val="28"/>
        </w:rPr>
        <w:t> </w:t>
      </w:r>
      <w:r w:rsidRPr="001D4186">
        <w:rPr>
          <w:rFonts w:ascii="Times New Roman" w:hAnsi="Times New Roman"/>
          <w:sz w:val="28"/>
          <w:szCs w:val="28"/>
        </w:rPr>
        <w:t>997</w:t>
      </w:r>
      <w:r>
        <w:rPr>
          <w:rFonts w:ascii="Times New Roman" w:hAnsi="Times New Roman"/>
          <w:sz w:val="28"/>
          <w:szCs w:val="28"/>
        </w:rPr>
        <w:t> </w:t>
      </w:r>
      <w:r w:rsidRPr="001D4186">
        <w:rPr>
          <w:rFonts w:ascii="Times New Roman" w:hAnsi="Times New Roman"/>
          <w:sz w:val="28"/>
          <w:szCs w:val="28"/>
        </w:rPr>
        <w:t>689 руб. 15 коп. (с учетом остатка на начало года в сумме 17</w:t>
      </w:r>
      <w:r>
        <w:rPr>
          <w:rFonts w:ascii="Times New Roman" w:hAnsi="Times New Roman"/>
          <w:sz w:val="28"/>
          <w:szCs w:val="28"/>
          <w:lang w:val="en-US"/>
        </w:rPr>
        <w:t> </w:t>
      </w:r>
      <w:r w:rsidRPr="001D4186">
        <w:rPr>
          <w:rFonts w:ascii="Times New Roman" w:hAnsi="Times New Roman"/>
          <w:sz w:val="28"/>
          <w:szCs w:val="28"/>
        </w:rPr>
        <w:t>784 руб. 15 коп.), в том числе на приобретение товаров, работ, услуг в сумме 3 219 930 руб. 83 коп.</w:t>
      </w:r>
    </w:p>
    <w:p w:rsidR="00DB71CA" w:rsidRPr="001D4186" w:rsidRDefault="00DB71CA" w:rsidP="00905121">
      <w:pPr>
        <w:pStyle w:val="ad"/>
        <w:ind w:firstLine="708"/>
        <w:jc w:val="both"/>
        <w:rPr>
          <w:rFonts w:ascii="Times New Roman" w:hAnsi="Times New Roman"/>
          <w:sz w:val="28"/>
          <w:szCs w:val="28"/>
          <w:shd w:val="clear" w:color="auto" w:fill="FFFF00"/>
        </w:rPr>
      </w:pPr>
      <w:r w:rsidRPr="001D4186">
        <w:rPr>
          <w:rFonts w:ascii="Times New Roman" w:hAnsi="Times New Roman"/>
          <w:sz w:val="28"/>
          <w:szCs w:val="28"/>
        </w:rPr>
        <w:t xml:space="preserve">Кассовое исполнение плана согласно отчету об исполнении </w:t>
      </w:r>
      <w:r>
        <w:rPr>
          <w:rFonts w:ascii="Times New Roman" w:hAnsi="Times New Roman"/>
          <w:sz w:val="28"/>
          <w:szCs w:val="28"/>
        </w:rPr>
        <w:t>Субъектом контроля</w:t>
      </w:r>
      <w:r w:rsidRPr="00462F97">
        <w:rPr>
          <w:rFonts w:ascii="Times New Roman" w:hAnsi="Times New Roman"/>
          <w:color w:val="0000FF"/>
          <w:sz w:val="28"/>
          <w:szCs w:val="28"/>
        </w:rPr>
        <w:t xml:space="preserve"> </w:t>
      </w:r>
      <w:r w:rsidRPr="001D4186">
        <w:rPr>
          <w:rFonts w:ascii="Times New Roman" w:hAnsi="Times New Roman"/>
          <w:sz w:val="28"/>
          <w:szCs w:val="28"/>
        </w:rPr>
        <w:t>плана его финансово-хозяйственной деятельности по состоянию на 01.01.2015 составило 18</w:t>
      </w:r>
      <w:r>
        <w:rPr>
          <w:rFonts w:ascii="Times New Roman" w:hAnsi="Times New Roman"/>
          <w:sz w:val="28"/>
          <w:szCs w:val="28"/>
        </w:rPr>
        <w:t> </w:t>
      </w:r>
      <w:r w:rsidRPr="001D4186">
        <w:rPr>
          <w:rFonts w:ascii="Times New Roman" w:hAnsi="Times New Roman"/>
          <w:sz w:val="28"/>
          <w:szCs w:val="28"/>
        </w:rPr>
        <w:t>991</w:t>
      </w:r>
      <w:r>
        <w:rPr>
          <w:rFonts w:ascii="Times New Roman" w:hAnsi="Times New Roman"/>
          <w:sz w:val="28"/>
          <w:szCs w:val="28"/>
        </w:rPr>
        <w:t> </w:t>
      </w:r>
      <w:r w:rsidRPr="001D4186">
        <w:rPr>
          <w:rFonts w:ascii="Times New Roman" w:hAnsi="Times New Roman"/>
          <w:sz w:val="28"/>
          <w:szCs w:val="28"/>
        </w:rPr>
        <w:t>534 руб. 82 коп., в том числе на приобретение товаров, работ, услуг в сумме 3 213 574 руб. 99 коп. (</w:t>
      </w:r>
      <w:r>
        <w:rPr>
          <w:rFonts w:ascii="Times New Roman" w:hAnsi="Times New Roman"/>
          <w:sz w:val="28"/>
          <w:szCs w:val="28"/>
        </w:rPr>
        <w:t>приложение № 7</w:t>
      </w:r>
      <w:r w:rsidRPr="001D4186">
        <w:rPr>
          <w:rFonts w:ascii="Times New Roman" w:hAnsi="Times New Roman"/>
          <w:sz w:val="28"/>
          <w:szCs w:val="28"/>
        </w:rPr>
        <w:t>):</w:t>
      </w:r>
    </w:p>
    <w:p w:rsidR="00DB71CA" w:rsidRPr="001D4186" w:rsidRDefault="00DB71CA" w:rsidP="00905121">
      <w:pPr>
        <w:ind w:firstLine="708"/>
        <w:jc w:val="right"/>
        <w:outlineLvl w:val="0"/>
        <w:rPr>
          <w:b/>
        </w:rPr>
      </w:pPr>
      <w:r w:rsidRPr="001D4186">
        <w:rPr>
          <w:b/>
        </w:rPr>
        <w:t>Таблица 1</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DB71CA" w:rsidRPr="009C3D4F" w:rsidTr="00905121">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DB71CA" w:rsidRPr="001D4186" w:rsidRDefault="00DB71CA" w:rsidP="00905121">
            <w:pPr>
              <w:jc w:val="center"/>
              <w:rPr>
                <w:sz w:val="20"/>
                <w:szCs w:val="20"/>
              </w:rPr>
            </w:pPr>
            <w:r w:rsidRPr="001D4186">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DB71CA" w:rsidRPr="001D4186" w:rsidRDefault="00DB71CA" w:rsidP="00905121">
            <w:pPr>
              <w:jc w:val="center"/>
              <w:rPr>
                <w:sz w:val="20"/>
                <w:szCs w:val="20"/>
              </w:rPr>
            </w:pPr>
            <w:r w:rsidRPr="001D4186">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DB71CA" w:rsidRPr="001D4186" w:rsidRDefault="00DB71CA" w:rsidP="00905121">
            <w:pPr>
              <w:jc w:val="center"/>
              <w:rPr>
                <w:sz w:val="20"/>
                <w:szCs w:val="20"/>
              </w:rPr>
            </w:pPr>
            <w:r w:rsidRPr="001D4186">
              <w:rPr>
                <w:sz w:val="20"/>
                <w:szCs w:val="20"/>
              </w:rPr>
              <w:t>КОСГУ</w:t>
            </w:r>
          </w:p>
        </w:tc>
        <w:tc>
          <w:tcPr>
            <w:tcW w:w="2127" w:type="dxa"/>
            <w:tcBorders>
              <w:top w:val="double" w:sz="4" w:space="0" w:color="auto"/>
              <w:bottom w:val="single" w:sz="4" w:space="0" w:color="auto"/>
            </w:tcBorders>
            <w:shd w:val="clear" w:color="000000" w:fill="FFFFFF"/>
            <w:vAlign w:val="center"/>
          </w:tcPr>
          <w:p w:rsidR="00DB71CA" w:rsidRPr="001D4186" w:rsidRDefault="00DB71CA" w:rsidP="00905121">
            <w:pPr>
              <w:jc w:val="center"/>
              <w:rPr>
                <w:sz w:val="20"/>
                <w:szCs w:val="20"/>
              </w:rPr>
            </w:pPr>
            <w:r w:rsidRPr="001D4186">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DB71CA" w:rsidRPr="001D4186" w:rsidRDefault="00DB71CA" w:rsidP="00905121">
            <w:pPr>
              <w:jc w:val="center"/>
              <w:rPr>
                <w:sz w:val="20"/>
                <w:szCs w:val="20"/>
              </w:rPr>
            </w:pPr>
            <w:r w:rsidRPr="001D4186">
              <w:rPr>
                <w:sz w:val="20"/>
                <w:szCs w:val="20"/>
              </w:rPr>
              <w:t>Исполнено,</w:t>
            </w:r>
          </w:p>
          <w:p w:rsidR="00DB71CA" w:rsidRPr="009C3D4F" w:rsidRDefault="00DB71CA" w:rsidP="00905121">
            <w:pPr>
              <w:jc w:val="center"/>
              <w:rPr>
                <w:sz w:val="20"/>
                <w:szCs w:val="20"/>
              </w:rPr>
            </w:pPr>
            <w:r w:rsidRPr="001D4186">
              <w:rPr>
                <w:sz w:val="20"/>
                <w:szCs w:val="20"/>
              </w:rPr>
              <w:t>руб.</w:t>
            </w:r>
          </w:p>
        </w:tc>
      </w:tr>
      <w:tr w:rsidR="00DB71CA" w:rsidRPr="009C3D4F" w:rsidTr="00905121">
        <w:trPr>
          <w:trHeight w:val="158"/>
        </w:trPr>
        <w:tc>
          <w:tcPr>
            <w:tcW w:w="675" w:type="dxa"/>
            <w:tcBorders>
              <w:top w:val="single" w:sz="4" w:space="0" w:color="auto"/>
              <w:left w:val="double" w:sz="4" w:space="0" w:color="auto"/>
              <w:right w:val="single" w:sz="4" w:space="0" w:color="auto"/>
            </w:tcBorders>
            <w:shd w:val="clear" w:color="000000" w:fill="FFFFFF"/>
          </w:tcPr>
          <w:p w:rsidR="00DB71CA" w:rsidRPr="002E5747" w:rsidRDefault="00DB71CA" w:rsidP="00905121">
            <w:pPr>
              <w:jc w:val="center"/>
              <w:rPr>
                <w:b/>
                <w:sz w:val="20"/>
                <w:szCs w:val="20"/>
              </w:rPr>
            </w:pPr>
            <w:r w:rsidRPr="002E5747">
              <w:rPr>
                <w:b/>
                <w:sz w:val="20"/>
                <w:szCs w:val="20"/>
              </w:rPr>
              <w:t>1</w:t>
            </w:r>
          </w:p>
        </w:tc>
        <w:tc>
          <w:tcPr>
            <w:tcW w:w="3402" w:type="dxa"/>
            <w:tcBorders>
              <w:top w:val="single" w:sz="4" w:space="0" w:color="auto"/>
              <w:right w:val="single" w:sz="4" w:space="0" w:color="auto"/>
            </w:tcBorders>
            <w:shd w:val="clear" w:color="000000" w:fill="FFFFFF"/>
          </w:tcPr>
          <w:p w:rsidR="00DB71CA" w:rsidRPr="002E5747" w:rsidRDefault="00DB71CA" w:rsidP="00905121">
            <w:pPr>
              <w:jc w:val="center"/>
              <w:rPr>
                <w:b/>
                <w:sz w:val="20"/>
                <w:szCs w:val="20"/>
              </w:rPr>
            </w:pPr>
            <w:r w:rsidRPr="002E5747">
              <w:rPr>
                <w:b/>
                <w:sz w:val="20"/>
                <w:szCs w:val="20"/>
              </w:rPr>
              <w:t>2</w:t>
            </w:r>
          </w:p>
        </w:tc>
        <w:tc>
          <w:tcPr>
            <w:tcW w:w="1134" w:type="dxa"/>
            <w:tcBorders>
              <w:top w:val="single" w:sz="4" w:space="0" w:color="auto"/>
            </w:tcBorders>
            <w:shd w:val="clear" w:color="000000" w:fill="FFFFFF"/>
          </w:tcPr>
          <w:p w:rsidR="00DB71CA" w:rsidRPr="002E5747" w:rsidRDefault="00DB71CA" w:rsidP="00905121">
            <w:pPr>
              <w:jc w:val="center"/>
              <w:rPr>
                <w:b/>
                <w:sz w:val="20"/>
                <w:szCs w:val="20"/>
              </w:rPr>
            </w:pPr>
            <w:r w:rsidRPr="002E5747">
              <w:rPr>
                <w:b/>
                <w:sz w:val="20"/>
                <w:szCs w:val="20"/>
              </w:rPr>
              <w:t>3</w:t>
            </w:r>
          </w:p>
        </w:tc>
        <w:tc>
          <w:tcPr>
            <w:tcW w:w="2127" w:type="dxa"/>
            <w:tcBorders>
              <w:top w:val="single" w:sz="4" w:space="0" w:color="auto"/>
            </w:tcBorders>
            <w:shd w:val="clear" w:color="000000" w:fill="FFFFFF"/>
          </w:tcPr>
          <w:p w:rsidR="00DB71CA" w:rsidRPr="002E5747" w:rsidRDefault="00DB71CA" w:rsidP="00905121">
            <w:pPr>
              <w:jc w:val="center"/>
              <w:rPr>
                <w:b/>
                <w:sz w:val="20"/>
                <w:szCs w:val="20"/>
              </w:rPr>
            </w:pPr>
            <w:r w:rsidRPr="002E5747">
              <w:rPr>
                <w:b/>
                <w:sz w:val="20"/>
                <w:szCs w:val="20"/>
              </w:rPr>
              <w:t xml:space="preserve">4 </w:t>
            </w:r>
          </w:p>
        </w:tc>
        <w:tc>
          <w:tcPr>
            <w:tcW w:w="2268" w:type="dxa"/>
            <w:tcBorders>
              <w:top w:val="single" w:sz="4" w:space="0" w:color="auto"/>
              <w:right w:val="double" w:sz="4" w:space="0" w:color="auto"/>
            </w:tcBorders>
            <w:shd w:val="clear" w:color="000000" w:fill="FFFFFF"/>
          </w:tcPr>
          <w:p w:rsidR="00DB71CA" w:rsidRPr="002E5747" w:rsidRDefault="00DB71CA" w:rsidP="00905121">
            <w:pPr>
              <w:jc w:val="center"/>
              <w:rPr>
                <w:b/>
                <w:sz w:val="20"/>
                <w:szCs w:val="20"/>
              </w:rPr>
            </w:pPr>
            <w:r w:rsidRPr="002E5747">
              <w:rPr>
                <w:b/>
                <w:sz w:val="20"/>
                <w:szCs w:val="20"/>
              </w:rPr>
              <w:t>5</w:t>
            </w:r>
          </w:p>
        </w:tc>
      </w:tr>
      <w:tr w:rsidR="00DB71CA" w:rsidRPr="009C3D4F" w:rsidTr="00905121">
        <w:trPr>
          <w:trHeight w:val="233"/>
        </w:trPr>
        <w:tc>
          <w:tcPr>
            <w:tcW w:w="675" w:type="dxa"/>
            <w:tcBorders>
              <w:left w:val="doub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sidRPr="009C3D4F">
              <w:rPr>
                <w:sz w:val="20"/>
                <w:szCs w:val="20"/>
              </w:rPr>
              <w:t>1</w:t>
            </w:r>
          </w:p>
        </w:tc>
        <w:tc>
          <w:tcPr>
            <w:tcW w:w="3402" w:type="dxa"/>
            <w:tcBorders>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Заработная плата</w:t>
            </w:r>
          </w:p>
        </w:tc>
        <w:tc>
          <w:tcPr>
            <w:tcW w:w="1134" w:type="dxa"/>
            <w:shd w:val="clear" w:color="000000" w:fill="FFFFFF"/>
            <w:vAlign w:val="bottom"/>
          </w:tcPr>
          <w:p w:rsidR="00DB71CA" w:rsidRPr="009C3D4F" w:rsidRDefault="00DB71CA" w:rsidP="00905121">
            <w:pPr>
              <w:jc w:val="center"/>
              <w:rPr>
                <w:sz w:val="20"/>
                <w:szCs w:val="20"/>
              </w:rPr>
            </w:pPr>
            <w:r w:rsidRPr="009C3D4F">
              <w:rPr>
                <w:sz w:val="20"/>
                <w:szCs w:val="20"/>
              </w:rPr>
              <w:t>211</w:t>
            </w:r>
          </w:p>
        </w:tc>
        <w:tc>
          <w:tcPr>
            <w:tcW w:w="2127" w:type="dxa"/>
            <w:shd w:val="clear" w:color="000000" w:fill="FFFFFF"/>
            <w:vAlign w:val="bottom"/>
          </w:tcPr>
          <w:p w:rsidR="00DB71CA" w:rsidRPr="009C3D4F" w:rsidRDefault="00DB71CA" w:rsidP="00905121">
            <w:pPr>
              <w:jc w:val="right"/>
              <w:rPr>
                <w:sz w:val="20"/>
                <w:szCs w:val="20"/>
              </w:rPr>
            </w:pPr>
            <w:r>
              <w:rPr>
                <w:sz w:val="20"/>
                <w:szCs w:val="20"/>
              </w:rPr>
              <w:t>9 039 089,98</w:t>
            </w:r>
          </w:p>
        </w:tc>
        <w:tc>
          <w:tcPr>
            <w:tcW w:w="2268" w:type="dxa"/>
            <w:tcBorders>
              <w:right w:val="double" w:sz="4" w:space="0" w:color="auto"/>
            </w:tcBorders>
            <w:shd w:val="clear" w:color="000000" w:fill="FFFFFF"/>
            <w:vAlign w:val="bottom"/>
          </w:tcPr>
          <w:p w:rsidR="00DB71CA" w:rsidRPr="009C3D4F" w:rsidRDefault="00DB71CA" w:rsidP="00905121">
            <w:pPr>
              <w:jc w:val="right"/>
              <w:rPr>
                <w:sz w:val="20"/>
                <w:szCs w:val="20"/>
              </w:rPr>
            </w:pPr>
            <w:r>
              <w:rPr>
                <w:sz w:val="20"/>
                <w:szCs w:val="20"/>
              </w:rPr>
              <w:t>9 039 089,98</w:t>
            </w:r>
          </w:p>
        </w:tc>
      </w:tr>
      <w:tr w:rsidR="00DB71CA" w:rsidRPr="009C3D4F" w:rsidTr="00905121">
        <w:trPr>
          <w:trHeight w:val="257"/>
        </w:trPr>
        <w:tc>
          <w:tcPr>
            <w:tcW w:w="675" w:type="dxa"/>
            <w:tcBorders>
              <w:left w:val="doub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sidRPr="009C3D4F">
              <w:rPr>
                <w:sz w:val="20"/>
                <w:szCs w:val="20"/>
              </w:rPr>
              <w:t>2</w:t>
            </w:r>
          </w:p>
        </w:tc>
        <w:tc>
          <w:tcPr>
            <w:tcW w:w="3402" w:type="dxa"/>
            <w:tcBorders>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Прочие выплаты</w:t>
            </w:r>
          </w:p>
        </w:tc>
        <w:tc>
          <w:tcPr>
            <w:tcW w:w="1134" w:type="dxa"/>
            <w:shd w:val="clear" w:color="000000" w:fill="FFFFFF"/>
            <w:vAlign w:val="bottom"/>
          </w:tcPr>
          <w:p w:rsidR="00DB71CA" w:rsidRPr="009C3D4F" w:rsidRDefault="00DB71CA" w:rsidP="00905121">
            <w:pPr>
              <w:jc w:val="center"/>
              <w:rPr>
                <w:sz w:val="20"/>
                <w:szCs w:val="20"/>
              </w:rPr>
            </w:pPr>
            <w:r w:rsidRPr="009C3D4F">
              <w:rPr>
                <w:sz w:val="20"/>
                <w:szCs w:val="20"/>
              </w:rPr>
              <w:t>212</w:t>
            </w:r>
          </w:p>
        </w:tc>
        <w:tc>
          <w:tcPr>
            <w:tcW w:w="2127" w:type="dxa"/>
            <w:shd w:val="clear" w:color="000000" w:fill="FFFFFF"/>
            <w:vAlign w:val="bottom"/>
          </w:tcPr>
          <w:p w:rsidR="00DB71CA" w:rsidRPr="009C3D4F" w:rsidRDefault="00DB71CA" w:rsidP="00905121">
            <w:pPr>
              <w:jc w:val="right"/>
              <w:rPr>
                <w:sz w:val="20"/>
                <w:szCs w:val="20"/>
              </w:rPr>
            </w:pPr>
            <w:r>
              <w:rPr>
                <w:sz w:val="20"/>
                <w:szCs w:val="20"/>
              </w:rPr>
              <w:t>200,00</w:t>
            </w:r>
          </w:p>
        </w:tc>
        <w:tc>
          <w:tcPr>
            <w:tcW w:w="2268" w:type="dxa"/>
            <w:tcBorders>
              <w:right w:val="double" w:sz="4" w:space="0" w:color="auto"/>
            </w:tcBorders>
            <w:shd w:val="clear" w:color="000000" w:fill="FFFFFF"/>
            <w:vAlign w:val="bottom"/>
          </w:tcPr>
          <w:p w:rsidR="00DB71CA" w:rsidRPr="009C3D4F" w:rsidRDefault="00DB71CA" w:rsidP="00905121">
            <w:pPr>
              <w:jc w:val="right"/>
              <w:rPr>
                <w:sz w:val="20"/>
                <w:szCs w:val="20"/>
              </w:rPr>
            </w:pPr>
            <w:r>
              <w:rPr>
                <w:sz w:val="20"/>
                <w:szCs w:val="20"/>
              </w:rPr>
              <w:t>200,00</w:t>
            </w:r>
          </w:p>
        </w:tc>
      </w:tr>
      <w:tr w:rsidR="00DB71CA" w:rsidRPr="009C3D4F" w:rsidTr="00905121">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sidRPr="009C3D4F">
              <w:rPr>
                <w:sz w:val="20"/>
                <w:szCs w:val="20"/>
              </w:rPr>
              <w:t>3</w:t>
            </w:r>
          </w:p>
        </w:tc>
        <w:tc>
          <w:tcPr>
            <w:tcW w:w="3402" w:type="dxa"/>
            <w:tcBorders>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Начисления на выплаты</w:t>
            </w:r>
          </w:p>
          <w:p w:rsidR="00DB71CA" w:rsidRPr="009C3D4F" w:rsidRDefault="00DB71CA" w:rsidP="00905121">
            <w:pPr>
              <w:rPr>
                <w:sz w:val="20"/>
                <w:szCs w:val="20"/>
              </w:rPr>
            </w:pPr>
            <w:r w:rsidRPr="009C3D4F">
              <w:rPr>
                <w:sz w:val="20"/>
                <w:szCs w:val="20"/>
              </w:rPr>
              <w:t>по оплате труда</w:t>
            </w:r>
          </w:p>
        </w:tc>
        <w:tc>
          <w:tcPr>
            <w:tcW w:w="1134" w:type="dxa"/>
            <w:tcBorders>
              <w:bottom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213</w:t>
            </w:r>
          </w:p>
        </w:tc>
        <w:tc>
          <w:tcPr>
            <w:tcW w:w="2127" w:type="dxa"/>
            <w:tcBorders>
              <w:bottom w:val="single" w:sz="4" w:space="0" w:color="auto"/>
            </w:tcBorders>
            <w:shd w:val="clear" w:color="000000" w:fill="FFFFFF"/>
            <w:vAlign w:val="bottom"/>
          </w:tcPr>
          <w:p w:rsidR="00DB71CA" w:rsidRPr="009C3D4F" w:rsidRDefault="00DB71CA" w:rsidP="00905121">
            <w:pPr>
              <w:jc w:val="right"/>
              <w:rPr>
                <w:sz w:val="20"/>
                <w:szCs w:val="20"/>
              </w:rPr>
            </w:pPr>
            <w:r>
              <w:rPr>
                <w:sz w:val="20"/>
                <w:szCs w:val="20"/>
              </w:rPr>
              <w:t>2 721 705,50</w:t>
            </w:r>
          </w:p>
        </w:tc>
        <w:tc>
          <w:tcPr>
            <w:tcW w:w="2268" w:type="dxa"/>
            <w:tcBorders>
              <w:bottom w:val="single" w:sz="4" w:space="0" w:color="auto"/>
              <w:right w:val="double" w:sz="4" w:space="0" w:color="auto"/>
            </w:tcBorders>
            <w:shd w:val="clear" w:color="000000" w:fill="FFFFFF"/>
            <w:vAlign w:val="bottom"/>
          </w:tcPr>
          <w:p w:rsidR="00DB71CA" w:rsidRPr="009C3D4F" w:rsidRDefault="00DB71CA" w:rsidP="00905121">
            <w:pPr>
              <w:jc w:val="right"/>
              <w:rPr>
                <w:sz w:val="20"/>
                <w:szCs w:val="20"/>
              </w:rPr>
            </w:pPr>
            <w:r>
              <w:rPr>
                <w:sz w:val="20"/>
                <w:szCs w:val="20"/>
              </w:rPr>
              <w:t>2 721 705,50</w:t>
            </w:r>
          </w:p>
        </w:tc>
      </w:tr>
      <w:tr w:rsidR="00DB71CA" w:rsidRPr="009C3D4F" w:rsidTr="00905121">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lang w:val="en-US"/>
              </w:rPr>
            </w:pPr>
            <w:r w:rsidRPr="009C3D4F">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221</w:t>
            </w:r>
          </w:p>
        </w:tc>
        <w:tc>
          <w:tcPr>
            <w:tcW w:w="2127" w:type="dxa"/>
            <w:tcBorders>
              <w:top w:val="single" w:sz="4" w:space="0" w:color="auto"/>
              <w:bottom w:val="single" w:sz="4" w:space="0" w:color="auto"/>
            </w:tcBorders>
            <w:shd w:val="clear" w:color="000000" w:fill="FFFFFF"/>
            <w:vAlign w:val="bottom"/>
          </w:tcPr>
          <w:p w:rsidR="00DB71CA" w:rsidRPr="009C3D4F" w:rsidRDefault="00DB71CA" w:rsidP="00905121">
            <w:pPr>
              <w:jc w:val="right"/>
              <w:rPr>
                <w:sz w:val="20"/>
                <w:szCs w:val="20"/>
              </w:rPr>
            </w:pPr>
            <w:r>
              <w:rPr>
                <w:sz w:val="20"/>
                <w:szCs w:val="20"/>
              </w:rPr>
              <w:t>63 075,49</w:t>
            </w:r>
          </w:p>
        </w:tc>
        <w:tc>
          <w:tcPr>
            <w:tcW w:w="2268" w:type="dxa"/>
            <w:tcBorders>
              <w:top w:val="single" w:sz="4" w:space="0" w:color="auto"/>
              <w:bottom w:val="single" w:sz="4" w:space="0" w:color="auto"/>
              <w:right w:val="double" w:sz="4" w:space="0" w:color="auto"/>
            </w:tcBorders>
            <w:shd w:val="clear" w:color="000000" w:fill="FFFFFF"/>
            <w:vAlign w:val="bottom"/>
          </w:tcPr>
          <w:p w:rsidR="00DB71CA" w:rsidRPr="009C3D4F" w:rsidRDefault="00DB71CA" w:rsidP="00905121">
            <w:pPr>
              <w:jc w:val="right"/>
              <w:rPr>
                <w:sz w:val="20"/>
                <w:szCs w:val="20"/>
              </w:rPr>
            </w:pPr>
            <w:r>
              <w:rPr>
                <w:sz w:val="20"/>
                <w:szCs w:val="20"/>
              </w:rPr>
              <w:t>63 075,49</w:t>
            </w:r>
          </w:p>
        </w:tc>
      </w:tr>
      <w:tr w:rsidR="00DB71CA" w:rsidRPr="009C3D4F" w:rsidTr="00905121">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sidRPr="009C3D4F">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222</w:t>
            </w:r>
          </w:p>
        </w:tc>
        <w:tc>
          <w:tcPr>
            <w:tcW w:w="2127" w:type="dxa"/>
            <w:tcBorders>
              <w:top w:val="single" w:sz="4" w:space="0" w:color="auto"/>
              <w:bottom w:val="single" w:sz="4" w:space="0" w:color="auto"/>
            </w:tcBorders>
            <w:shd w:val="clear" w:color="000000" w:fill="FFFFFF"/>
            <w:vAlign w:val="bottom"/>
          </w:tcPr>
          <w:p w:rsidR="00DB71CA" w:rsidRPr="009C3D4F" w:rsidRDefault="00DB71CA" w:rsidP="00905121">
            <w:pPr>
              <w:jc w:val="right"/>
              <w:rPr>
                <w:sz w:val="20"/>
                <w:szCs w:val="20"/>
              </w:rPr>
            </w:pPr>
            <w:r>
              <w:rPr>
                <w:sz w:val="20"/>
                <w:szCs w:val="20"/>
              </w:rPr>
              <w:t>434,00</w:t>
            </w:r>
          </w:p>
        </w:tc>
        <w:tc>
          <w:tcPr>
            <w:tcW w:w="2268" w:type="dxa"/>
            <w:tcBorders>
              <w:top w:val="single" w:sz="4" w:space="0" w:color="auto"/>
              <w:bottom w:val="single" w:sz="4" w:space="0" w:color="auto"/>
              <w:right w:val="double" w:sz="4" w:space="0" w:color="auto"/>
            </w:tcBorders>
            <w:shd w:val="clear" w:color="000000" w:fill="FFFFFF"/>
            <w:vAlign w:val="bottom"/>
          </w:tcPr>
          <w:p w:rsidR="00DB71CA" w:rsidRPr="009C3D4F" w:rsidRDefault="00DB71CA" w:rsidP="00905121">
            <w:pPr>
              <w:jc w:val="right"/>
              <w:rPr>
                <w:sz w:val="20"/>
                <w:szCs w:val="20"/>
              </w:rPr>
            </w:pPr>
            <w:r>
              <w:rPr>
                <w:sz w:val="20"/>
                <w:szCs w:val="20"/>
              </w:rPr>
              <w:t>434,00</w:t>
            </w:r>
          </w:p>
        </w:tc>
      </w:tr>
      <w:tr w:rsidR="00DB71CA" w:rsidRPr="009C3D4F" w:rsidTr="00905121">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sidRPr="009C3D4F">
              <w:rPr>
                <w:sz w:val="20"/>
                <w:szCs w:val="20"/>
              </w:rPr>
              <w:t>5.1</w:t>
            </w:r>
          </w:p>
        </w:tc>
        <w:tc>
          <w:tcPr>
            <w:tcW w:w="3402" w:type="dxa"/>
            <w:tcBorders>
              <w:top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на осуществление закупок товаров, работ, услуг</w:t>
            </w:r>
          </w:p>
        </w:tc>
        <w:tc>
          <w:tcPr>
            <w:tcW w:w="1134" w:type="dxa"/>
            <w:tcBorders>
              <w:top w:val="single" w:sz="4" w:space="0" w:color="auto"/>
            </w:tcBorders>
            <w:vAlign w:val="bottom"/>
          </w:tcPr>
          <w:p w:rsidR="00DB71CA" w:rsidRPr="009C3D4F" w:rsidRDefault="00DB71CA" w:rsidP="00905121">
            <w:pPr>
              <w:jc w:val="center"/>
              <w:rPr>
                <w:sz w:val="20"/>
                <w:szCs w:val="20"/>
              </w:rPr>
            </w:pPr>
            <w:r w:rsidRPr="009C3D4F">
              <w:rPr>
                <w:sz w:val="20"/>
                <w:szCs w:val="20"/>
              </w:rPr>
              <w:t>222</w:t>
            </w:r>
          </w:p>
        </w:tc>
        <w:tc>
          <w:tcPr>
            <w:tcW w:w="2127" w:type="dxa"/>
            <w:tcBorders>
              <w:top w:val="single" w:sz="4" w:space="0" w:color="auto"/>
            </w:tcBorders>
            <w:vAlign w:val="bottom"/>
          </w:tcPr>
          <w:p w:rsidR="00DB71CA" w:rsidRPr="009C3D4F" w:rsidRDefault="00DB71CA" w:rsidP="00905121">
            <w:pPr>
              <w:jc w:val="right"/>
              <w:rPr>
                <w:sz w:val="20"/>
                <w:szCs w:val="20"/>
              </w:rPr>
            </w:pPr>
            <w:r>
              <w:rPr>
                <w:sz w:val="20"/>
                <w:szCs w:val="20"/>
              </w:rPr>
              <w:t>434,00</w:t>
            </w:r>
          </w:p>
        </w:tc>
        <w:tc>
          <w:tcPr>
            <w:tcW w:w="2268" w:type="dxa"/>
            <w:tcBorders>
              <w:top w:val="single" w:sz="4" w:space="0" w:color="auto"/>
              <w:right w:val="double" w:sz="4" w:space="0" w:color="auto"/>
            </w:tcBorders>
            <w:vAlign w:val="bottom"/>
          </w:tcPr>
          <w:p w:rsidR="00DB71CA" w:rsidRPr="009C3D4F" w:rsidRDefault="00DB71CA" w:rsidP="00905121">
            <w:pPr>
              <w:jc w:val="right"/>
              <w:rPr>
                <w:sz w:val="20"/>
                <w:szCs w:val="20"/>
              </w:rPr>
            </w:pPr>
            <w:r>
              <w:rPr>
                <w:sz w:val="20"/>
                <w:szCs w:val="20"/>
              </w:rPr>
              <w:t>434,00</w:t>
            </w:r>
          </w:p>
        </w:tc>
      </w:tr>
      <w:tr w:rsidR="00DB71CA" w:rsidRPr="009C3D4F" w:rsidTr="00905121">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lang w:val="en-US"/>
              </w:rPr>
            </w:pPr>
            <w:r w:rsidRPr="009C3D4F">
              <w:rPr>
                <w:sz w:val="20"/>
                <w:szCs w:val="20"/>
              </w:rPr>
              <w:t>6</w:t>
            </w:r>
          </w:p>
        </w:tc>
        <w:tc>
          <w:tcPr>
            <w:tcW w:w="3402" w:type="dxa"/>
            <w:tcBorders>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Коммунальные услуги</w:t>
            </w:r>
          </w:p>
        </w:tc>
        <w:tc>
          <w:tcPr>
            <w:tcW w:w="1134" w:type="dxa"/>
            <w:tcBorders>
              <w:bottom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223</w:t>
            </w:r>
          </w:p>
        </w:tc>
        <w:tc>
          <w:tcPr>
            <w:tcW w:w="2127" w:type="dxa"/>
            <w:tcBorders>
              <w:bottom w:val="single" w:sz="4" w:space="0" w:color="auto"/>
            </w:tcBorders>
            <w:shd w:val="clear" w:color="000000" w:fill="FFFFFF"/>
            <w:vAlign w:val="bottom"/>
          </w:tcPr>
          <w:p w:rsidR="00DB71CA" w:rsidRPr="009C3D4F" w:rsidRDefault="00DB71CA" w:rsidP="00905121">
            <w:pPr>
              <w:jc w:val="right"/>
              <w:rPr>
                <w:sz w:val="20"/>
                <w:szCs w:val="20"/>
              </w:rPr>
            </w:pPr>
            <w:r>
              <w:rPr>
                <w:sz w:val="20"/>
                <w:szCs w:val="20"/>
              </w:rPr>
              <w:t>680 329,75</w:t>
            </w:r>
          </w:p>
        </w:tc>
        <w:tc>
          <w:tcPr>
            <w:tcW w:w="2268" w:type="dxa"/>
            <w:tcBorders>
              <w:bottom w:val="single" w:sz="4" w:space="0" w:color="auto"/>
              <w:right w:val="double" w:sz="4" w:space="0" w:color="auto"/>
            </w:tcBorders>
            <w:shd w:val="clear" w:color="000000" w:fill="FFFFFF"/>
            <w:vAlign w:val="bottom"/>
          </w:tcPr>
          <w:p w:rsidR="00DB71CA" w:rsidRPr="009C3D4F" w:rsidRDefault="00DB71CA" w:rsidP="00905121">
            <w:pPr>
              <w:jc w:val="right"/>
              <w:rPr>
                <w:sz w:val="20"/>
                <w:szCs w:val="20"/>
              </w:rPr>
            </w:pPr>
            <w:r>
              <w:rPr>
                <w:sz w:val="20"/>
                <w:szCs w:val="20"/>
              </w:rPr>
              <w:t>680 329,75</w:t>
            </w:r>
          </w:p>
        </w:tc>
      </w:tr>
      <w:tr w:rsidR="00DB71CA" w:rsidRPr="009C3D4F" w:rsidTr="00905121">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Pr>
                <w:sz w:val="20"/>
                <w:szCs w:val="20"/>
              </w:rPr>
              <w:t>7.</w:t>
            </w:r>
          </w:p>
        </w:tc>
        <w:tc>
          <w:tcPr>
            <w:tcW w:w="3402" w:type="dxa"/>
            <w:tcBorders>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Pr>
                <w:sz w:val="20"/>
                <w:szCs w:val="20"/>
              </w:rPr>
              <w:t>Арендная плата за пользование имуществом</w:t>
            </w:r>
          </w:p>
        </w:tc>
        <w:tc>
          <w:tcPr>
            <w:tcW w:w="1134" w:type="dxa"/>
            <w:tcBorders>
              <w:bottom w:val="single" w:sz="4" w:space="0" w:color="auto"/>
            </w:tcBorders>
            <w:shd w:val="clear" w:color="000000" w:fill="FFFFFF"/>
            <w:vAlign w:val="bottom"/>
          </w:tcPr>
          <w:p w:rsidR="00DB71CA" w:rsidRPr="009C3D4F" w:rsidRDefault="00DB71CA" w:rsidP="00905121">
            <w:pPr>
              <w:jc w:val="center"/>
              <w:rPr>
                <w:sz w:val="20"/>
                <w:szCs w:val="20"/>
              </w:rPr>
            </w:pPr>
            <w:r>
              <w:rPr>
                <w:sz w:val="20"/>
                <w:szCs w:val="20"/>
              </w:rPr>
              <w:t>224</w:t>
            </w:r>
          </w:p>
        </w:tc>
        <w:tc>
          <w:tcPr>
            <w:tcW w:w="2127" w:type="dxa"/>
            <w:tcBorders>
              <w:bottom w:val="single" w:sz="4" w:space="0" w:color="auto"/>
            </w:tcBorders>
            <w:shd w:val="clear" w:color="000000" w:fill="FFFFFF"/>
            <w:vAlign w:val="bottom"/>
          </w:tcPr>
          <w:p w:rsidR="00DB71CA" w:rsidRDefault="00DB71CA" w:rsidP="00905121">
            <w:pPr>
              <w:jc w:val="right"/>
              <w:rPr>
                <w:sz w:val="20"/>
                <w:szCs w:val="20"/>
              </w:rPr>
            </w:pPr>
            <w:r>
              <w:rPr>
                <w:sz w:val="20"/>
                <w:szCs w:val="20"/>
              </w:rPr>
              <w:t>6 018,00</w:t>
            </w:r>
          </w:p>
        </w:tc>
        <w:tc>
          <w:tcPr>
            <w:tcW w:w="2268" w:type="dxa"/>
            <w:tcBorders>
              <w:bottom w:val="single" w:sz="4" w:space="0" w:color="auto"/>
              <w:right w:val="double" w:sz="4" w:space="0" w:color="auto"/>
            </w:tcBorders>
            <w:shd w:val="clear" w:color="000000" w:fill="FFFFFF"/>
            <w:vAlign w:val="bottom"/>
          </w:tcPr>
          <w:p w:rsidR="00DB71CA" w:rsidRPr="009C3D4F" w:rsidRDefault="00DB71CA" w:rsidP="00905121">
            <w:pPr>
              <w:jc w:val="right"/>
              <w:rPr>
                <w:sz w:val="20"/>
                <w:szCs w:val="20"/>
              </w:rPr>
            </w:pPr>
            <w:r>
              <w:rPr>
                <w:sz w:val="20"/>
                <w:szCs w:val="20"/>
              </w:rPr>
              <w:t>6 018,00</w:t>
            </w:r>
          </w:p>
        </w:tc>
      </w:tr>
      <w:tr w:rsidR="00DB71CA" w:rsidRPr="009C3D4F" w:rsidTr="00905121">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Pr>
                <w:sz w:val="20"/>
                <w:szCs w:val="20"/>
              </w:rPr>
              <w:t>8.</w:t>
            </w:r>
          </w:p>
        </w:tc>
        <w:tc>
          <w:tcPr>
            <w:tcW w:w="3402" w:type="dxa"/>
            <w:tcBorders>
              <w:top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225</w:t>
            </w:r>
          </w:p>
        </w:tc>
        <w:tc>
          <w:tcPr>
            <w:tcW w:w="2127" w:type="dxa"/>
            <w:shd w:val="clear" w:color="auto" w:fill="FFFFFF"/>
            <w:vAlign w:val="bottom"/>
          </w:tcPr>
          <w:p w:rsidR="00DB71CA" w:rsidRPr="009C3D4F" w:rsidRDefault="00DB71CA" w:rsidP="00905121">
            <w:pPr>
              <w:jc w:val="right"/>
              <w:rPr>
                <w:sz w:val="20"/>
                <w:szCs w:val="20"/>
              </w:rPr>
            </w:pPr>
            <w:r>
              <w:rPr>
                <w:sz w:val="20"/>
                <w:szCs w:val="20"/>
              </w:rPr>
              <w:t>600 309,02</w:t>
            </w:r>
          </w:p>
        </w:tc>
        <w:tc>
          <w:tcPr>
            <w:tcW w:w="2268" w:type="dxa"/>
            <w:tcBorders>
              <w:right w:val="double" w:sz="4" w:space="0" w:color="auto"/>
            </w:tcBorders>
            <w:shd w:val="clear" w:color="auto" w:fill="FFFFFF"/>
            <w:vAlign w:val="bottom"/>
          </w:tcPr>
          <w:p w:rsidR="00DB71CA" w:rsidRPr="009C3D4F" w:rsidRDefault="00DB71CA" w:rsidP="00905121">
            <w:pPr>
              <w:jc w:val="right"/>
              <w:rPr>
                <w:sz w:val="20"/>
                <w:szCs w:val="20"/>
              </w:rPr>
            </w:pPr>
            <w:r>
              <w:rPr>
                <w:sz w:val="20"/>
                <w:szCs w:val="20"/>
              </w:rPr>
              <w:t>600 309,02</w:t>
            </w:r>
          </w:p>
        </w:tc>
      </w:tr>
      <w:tr w:rsidR="00DB71CA" w:rsidRPr="009C3D4F" w:rsidTr="00905121">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Pr>
                <w:sz w:val="20"/>
                <w:szCs w:val="20"/>
              </w:rPr>
              <w:t>8.1.</w:t>
            </w:r>
          </w:p>
        </w:tc>
        <w:tc>
          <w:tcPr>
            <w:tcW w:w="3402" w:type="dxa"/>
            <w:tcBorders>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на осуществление закупок товаров, работ, услуг</w:t>
            </w:r>
          </w:p>
        </w:tc>
        <w:tc>
          <w:tcPr>
            <w:tcW w:w="1134" w:type="dxa"/>
            <w:tcBorders>
              <w:bottom w:val="single" w:sz="4" w:space="0" w:color="auto"/>
            </w:tcBorders>
            <w:vAlign w:val="bottom"/>
          </w:tcPr>
          <w:p w:rsidR="00DB71CA" w:rsidRPr="009C3D4F" w:rsidRDefault="00DB71CA" w:rsidP="00905121">
            <w:pPr>
              <w:jc w:val="center"/>
              <w:rPr>
                <w:sz w:val="20"/>
                <w:szCs w:val="20"/>
              </w:rPr>
            </w:pPr>
            <w:r w:rsidRPr="009C3D4F">
              <w:rPr>
                <w:sz w:val="20"/>
                <w:szCs w:val="20"/>
              </w:rPr>
              <w:t>225</w:t>
            </w:r>
          </w:p>
        </w:tc>
        <w:tc>
          <w:tcPr>
            <w:tcW w:w="2127" w:type="dxa"/>
            <w:tcBorders>
              <w:bottom w:val="single" w:sz="4" w:space="0" w:color="auto"/>
            </w:tcBorders>
            <w:vAlign w:val="bottom"/>
          </w:tcPr>
          <w:p w:rsidR="00DB71CA" w:rsidRPr="009C3D4F" w:rsidRDefault="00DB71CA" w:rsidP="00905121">
            <w:pPr>
              <w:jc w:val="right"/>
              <w:rPr>
                <w:sz w:val="20"/>
                <w:szCs w:val="20"/>
              </w:rPr>
            </w:pPr>
            <w:r>
              <w:rPr>
                <w:sz w:val="20"/>
                <w:szCs w:val="20"/>
              </w:rPr>
              <w:t>600 309,02</w:t>
            </w:r>
          </w:p>
        </w:tc>
        <w:tc>
          <w:tcPr>
            <w:tcW w:w="2268" w:type="dxa"/>
            <w:tcBorders>
              <w:bottom w:val="single" w:sz="4" w:space="0" w:color="auto"/>
              <w:right w:val="double" w:sz="4" w:space="0" w:color="auto"/>
            </w:tcBorders>
            <w:vAlign w:val="bottom"/>
          </w:tcPr>
          <w:p w:rsidR="00DB71CA" w:rsidRPr="009C3D4F" w:rsidRDefault="00DB71CA" w:rsidP="00905121">
            <w:pPr>
              <w:jc w:val="right"/>
              <w:rPr>
                <w:sz w:val="20"/>
                <w:szCs w:val="20"/>
              </w:rPr>
            </w:pPr>
            <w:r>
              <w:rPr>
                <w:sz w:val="20"/>
                <w:szCs w:val="20"/>
              </w:rPr>
              <w:t>600 309,02</w:t>
            </w:r>
          </w:p>
        </w:tc>
      </w:tr>
      <w:tr w:rsidR="00DB71CA" w:rsidRPr="009C3D4F" w:rsidTr="00905121">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Pr>
                <w:sz w:val="20"/>
                <w:szCs w:val="20"/>
              </w:rPr>
              <w:t>9.</w:t>
            </w:r>
          </w:p>
        </w:tc>
        <w:tc>
          <w:tcPr>
            <w:tcW w:w="3402" w:type="dxa"/>
            <w:tcBorders>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Прочие работы, услуги</w:t>
            </w:r>
          </w:p>
        </w:tc>
        <w:tc>
          <w:tcPr>
            <w:tcW w:w="1134" w:type="dxa"/>
            <w:tcBorders>
              <w:bottom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226</w:t>
            </w:r>
          </w:p>
        </w:tc>
        <w:tc>
          <w:tcPr>
            <w:tcW w:w="2127" w:type="dxa"/>
            <w:tcBorders>
              <w:bottom w:val="single" w:sz="4" w:space="0" w:color="auto"/>
            </w:tcBorders>
            <w:shd w:val="clear" w:color="auto" w:fill="FFFFFF"/>
            <w:vAlign w:val="bottom"/>
          </w:tcPr>
          <w:p w:rsidR="00DB71CA" w:rsidRPr="009C3D4F" w:rsidRDefault="00DB71CA" w:rsidP="00905121">
            <w:pPr>
              <w:jc w:val="right"/>
              <w:rPr>
                <w:sz w:val="20"/>
                <w:szCs w:val="20"/>
              </w:rPr>
            </w:pPr>
            <w:r>
              <w:rPr>
                <w:sz w:val="20"/>
                <w:szCs w:val="20"/>
              </w:rPr>
              <w:t>787 576,68</w:t>
            </w:r>
          </w:p>
        </w:tc>
        <w:tc>
          <w:tcPr>
            <w:tcW w:w="2268" w:type="dxa"/>
            <w:tcBorders>
              <w:bottom w:val="single" w:sz="4" w:space="0" w:color="auto"/>
              <w:right w:val="double" w:sz="4" w:space="0" w:color="auto"/>
            </w:tcBorders>
            <w:shd w:val="clear" w:color="auto" w:fill="FFFFFF"/>
            <w:vAlign w:val="bottom"/>
          </w:tcPr>
          <w:p w:rsidR="00DB71CA" w:rsidRPr="009C3D4F" w:rsidRDefault="00DB71CA" w:rsidP="00905121">
            <w:pPr>
              <w:jc w:val="right"/>
              <w:rPr>
                <w:sz w:val="20"/>
                <w:szCs w:val="20"/>
              </w:rPr>
            </w:pPr>
            <w:r>
              <w:rPr>
                <w:sz w:val="20"/>
                <w:szCs w:val="20"/>
              </w:rPr>
              <w:t>787 576,68</w:t>
            </w:r>
          </w:p>
        </w:tc>
      </w:tr>
      <w:tr w:rsidR="00DB71CA" w:rsidRPr="009C3D4F" w:rsidTr="00905121">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Pr>
                <w:sz w:val="20"/>
                <w:szCs w:val="20"/>
              </w:rPr>
              <w:t>9.1.</w:t>
            </w:r>
          </w:p>
        </w:tc>
        <w:tc>
          <w:tcPr>
            <w:tcW w:w="3402" w:type="dxa"/>
            <w:tcBorders>
              <w:top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на осуществление закупок товаров, работ, услуг</w:t>
            </w:r>
          </w:p>
        </w:tc>
        <w:tc>
          <w:tcPr>
            <w:tcW w:w="1134" w:type="dxa"/>
            <w:tcBorders>
              <w:top w:val="single" w:sz="4" w:space="0" w:color="auto"/>
            </w:tcBorders>
            <w:vAlign w:val="bottom"/>
          </w:tcPr>
          <w:p w:rsidR="00DB71CA" w:rsidRPr="009C3D4F" w:rsidRDefault="00DB71CA" w:rsidP="00905121">
            <w:pPr>
              <w:jc w:val="center"/>
              <w:rPr>
                <w:sz w:val="20"/>
                <w:szCs w:val="20"/>
              </w:rPr>
            </w:pPr>
            <w:r w:rsidRPr="009C3D4F">
              <w:rPr>
                <w:sz w:val="20"/>
                <w:szCs w:val="20"/>
              </w:rPr>
              <w:t>226</w:t>
            </w:r>
          </w:p>
        </w:tc>
        <w:tc>
          <w:tcPr>
            <w:tcW w:w="2127" w:type="dxa"/>
            <w:tcBorders>
              <w:top w:val="single" w:sz="4" w:space="0" w:color="auto"/>
            </w:tcBorders>
            <w:vAlign w:val="bottom"/>
          </w:tcPr>
          <w:p w:rsidR="00DB71CA" w:rsidRPr="009C3D4F" w:rsidRDefault="00DB71CA" w:rsidP="00905121">
            <w:pPr>
              <w:jc w:val="right"/>
              <w:rPr>
                <w:sz w:val="20"/>
                <w:szCs w:val="20"/>
              </w:rPr>
            </w:pPr>
            <w:r>
              <w:rPr>
                <w:sz w:val="20"/>
                <w:szCs w:val="20"/>
              </w:rPr>
              <w:t>776 672,84</w:t>
            </w:r>
          </w:p>
        </w:tc>
        <w:tc>
          <w:tcPr>
            <w:tcW w:w="2268" w:type="dxa"/>
            <w:tcBorders>
              <w:top w:val="single" w:sz="4" w:space="0" w:color="auto"/>
              <w:right w:val="double" w:sz="4" w:space="0" w:color="auto"/>
            </w:tcBorders>
            <w:vAlign w:val="bottom"/>
          </w:tcPr>
          <w:p w:rsidR="00DB71CA" w:rsidRPr="009C3D4F" w:rsidRDefault="00DB71CA" w:rsidP="00905121">
            <w:pPr>
              <w:jc w:val="right"/>
              <w:rPr>
                <w:sz w:val="20"/>
                <w:szCs w:val="20"/>
              </w:rPr>
            </w:pPr>
            <w:r>
              <w:rPr>
                <w:sz w:val="20"/>
                <w:szCs w:val="20"/>
              </w:rPr>
              <w:t>776 672,84</w:t>
            </w:r>
          </w:p>
        </w:tc>
      </w:tr>
      <w:tr w:rsidR="00DB71CA" w:rsidRPr="009C3D4F" w:rsidTr="00905121">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Pr>
                <w:sz w:val="20"/>
                <w:szCs w:val="20"/>
              </w:rPr>
              <w:t>10.</w:t>
            </w:r>
          </w:p>
        </w:tc>
        <w:tc>
          <w:tcPr>
            <w:tcW w:w="3402" w:type="dxa"/>
            <w:tcBorders>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Прочие расходы</w:t>
            </w:r>
          </w:p>
        </w:tc>
        <w:tc>
          <w:tcPr>
            <w:tcW w:w="1134" w:type="dxa"/>
            <w:tcBorders>
              <w:bottom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290</w:t>
            </w:r>
          </w:p>
        </w:tc>
        <w:tc>
          <w:tcPr>
            <w:tcW w:w="2127" w:type="dxa"/>
            <w:tcBorders>
              <w:bottom w:val="single" w:sz="4" w:space="0" w:color="auto"/>
            </w:tcBorders>
            <w:shd w:val="clear" w:color="auto" w:fill="FFFFFF"/>
            <w:vAlign w:val="bottom"/>
          </w:tcPr>
          <w:p w:rsidR="00DB71CA" w:rsidRPr="009C3D4F" w:rsidRDefault="00DB71CA" w:rsidP="00905121">
            <w:pPr>
              <w:jc w:val="right"/>
              <w:rPr>
                <w:sz w:val="20"/>
                <w:szCs w:val="20"/>
              </w:rPr>
            </w:pPr>
            <w:r>
              <w:rPr>
                <w:sz w:val="20"/>
                <w:szCs w:val="20"/>
              </w:rPr>
              <w:t xml:space="preserve">4 025 345,83 </w:t>
            </w:r>
          </w:p>
        </w:tc>
        <w:tc>
          <w:tcPr>
            <w:tcW w:w="2268" w:type="dxa"/>
            <w:tcBorders>
              <w:bottom w:val="single" w:sz="4" w:space="0" w:color="auto"/>
              <w:right w:val="double" w:sz="4" w:space="0" w:color="auto"/>
            </w:tcBorders>
            <w:shd w:val="clear" w:color="auto" w:fill="FFFFFF"/>
            <w:vAlign w:val="bottom"/>
          </w:tcPr>
          <w:p w:rsidR="00DB71CA" w:rsidRPr="009C3D4F" w:rsidRDefault="00DB71CA" w:rsidP="00905121">
            <w:pPr>
              <w:jc w:val="right"/>
              <w:rPr>
                <w:sz w:val="20"/>
                <w:szCs w:val="20"/>
              </w:rPr>
            </w:pPr>
            <w:r>
              <w:rPr>
                <w:sz w:val="20"/>
                <w:szCs w:val="20"/>
              </w:rPr>
              <w:t>4 022 545,83</w:t>
            </w:r>
          </w:p>
        </w:tc>
      </w:tr>
      <w:tr w:rsidR="00DB71CA" w:rsidRPr="009C3D4F" w:rsidTr="00905121">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DB71CA" w:rsidRPr="009C3D4F" w:rsidRDefault="00DB71CA" w:rsidP="00905121">
            <w:pPr>
              <w:jc w:val="center"/>
              <w:rPr>
                <w:sz w:val="20"/>
                <w:szCs w:val="20"/>
              </w:rPr>
            </w:pPr>
            <w:r w:rsidRPr="009C3D4F">
              <w:rPr>
                <w:sz w:val="20"/>
                <w:szCs w:val="20"/>
              </w:rPr>
              <w:t>290</w:t>
            </w:r>
          </w:p>
        </w:tc>
        <w:tc>
          <w:tcPr>
            <w:tcW w:w="2127" w:type="dxa"/>
            <w:tcBorders>
              <w:top w:val="single" w:sz="4" w:space="0" w:color="auto"/>
              <w:bottom w:val="single" w:sz="4" w:space="0" w:color="auto"/>
            </w:tcBorders>
            <w:vAlign w:val="bottom"/>
          </w:tcPr>
          <w:p w:rsidR="00DB71CA" w:rsidRPr="001C51B7" w:rsidRDefault="00DB71CA" w:rsidP="00905121">
            <w:pPr>
              <w:jc w:val="right"/>
              <w:rPr>
                <w:sz w:val="20"/>
                <w:szCs w:val="20"/>
              </w:rPr>
            </w:pPr>
            <w:r>
              <w:rPr>
                <w:sz w:val="20"/>
                <w:szCs w:val="20"/>
              </w:rPr>
              <w:t>19 486,83</w:t>
            </w:r>
          </w:p>
        </w:tc>
        <w:tc>
          <w:tcPr>
            <w:tcW w:w="2268" w:type="dxa"/>
            <w:tcBorders>
              <w:top w:val="single" w:sz="4" w:space="0" w:color="auto"/>
              <w:bottom w:val="single" w:sz="4" w:space="0" w:color="auto"/>
              <w:right w:val="double" w:sz="4" w:space="0" w:color="auto"/>
            </w:tcBorders>
            <w:vAlign w:val="bottom"/>
          </w:tcPr>
          <w:p w:rsidR="00DB71CA" w:rsidRPr="001C51B7" w:rsidRDefault="00DB71CA" w:rsidP="00905121">
            <w:pPr>
              <w:jc w:val="right"/>
              <w:rPr>
                <w:sz w:val="20"/>
                <w:szCs w:val="20"/>
              </w:rPr>
            </w:pPr>
            <w:r>
              <w:rPr>
                <w:sz w:val="20"/>
                <w:szCs w:val="20"/>
              </w:rPr>
              <w:t>16 485,32</w:t>
            </w:r>
          </w:p>
        </w:tc>
      </w:tr>
      <w:tr w:rsidR="00DB71CA" w:rsidRPr="009C3D4F" w:rsidTr="00905121">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sidRPr="009C3D4F">
              <w:rPr>
                <w:sz w:val="20"/>
                <w:szCs w:val="20"/>
              </w:rPr>
              <w:t>1</w:t>
            </w:r>
            <w:r>
              <w:rPr>
                <w:sz w:val="20"/>
                <w:szCs w:val="20"/>
              </w:rPr>
              <w:t>1.</w:t>
            </w:r>
          </w:p>
        </w:tc>
        <w:tc>
          <w:tcPr>
            <w:tcW w:w="3402" w:type="dxa"/>
            <w:tcBorders>
              <w:bottom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310</w:t>
            </w:r>
          </w:p>
        </w:tc>
        <w:tc>
          <w:tcPr>
            <w:tcW w:w="2127" w:type="dxa"/>
            <w:tcBorders>
              <w:bottom w:val="single" w:sz="4" w:space="0" w:color="auto"/>
            </w:tcBorders>
            <w:shd w:val="clear" w:color="auto" w:fill="FFFFFF"/>
            <w:vAlign w:val="bottom"/>
          </w:tcPr>
          <w:p w:rsidR="00DB71CA" w:rsidRPr="009C3D4F" w:rsidRDefault="00DB71CA" w:rsidP="00905121">
            <w:pPr>
              <w:jc w:val="right"/>
              <w:rPr>
                <w:sz w:val="20"/>
                <w:szCs w:val="20"/>
              </w:rPr>
            </w:pPr>
            <w:r>
              <w:rPr>
                <w:sz w:val="20"/>
                <w:szCs w:val="20"/>
              </w:rPr>
              <w:t>501 688,18</w:t>
            </w:r>
          </w:p>
        </w:tc>
        <w:tc>
          <w:tcPr>
            <w:tcW w:w="2268" w:type="dxa"/>
            <w:tcBorders>
              <w:bottom w:val="single" w:sz="4" w:space="0" w:color="auto"/>
              <w:right w:val="double" w:sz="4" w:space="0" w:color="auto"/>
            </w:tcBorders>
            <w:shd w:val="clear" w:color="auto" w:fill="FFFFFF"/>
            <w:vAlign w:val="bottom"/>
          </w:tcPr>
          <w:p w:rsidR="00DB71CA" w:rsidRPr="009C3D4F" w:rsidRDefault="00DB71CA" w:rsidP="00905121">
            <w:pPr>
              <w:jc w:val="right"/>
              <w:rPr>
                <w:sz w:val="20"/>
                <w:szCs w:val="20"/>
              </w:rPr>
            </w:pPr>
            <w:r>
              <w:rPr>
                <w:sz w:val="20"/>
                <w:szCs w:val="20"/>
              </w:rPr>
              <w:t>501 688,18</w:t>
            </w:r>
          </w:p>
        </w:tc>
      </w:tr>
      <w:tr w:rsidR="00DB71CA" w:rsidRPr="009C3D4F" w:rsidTr="00905121">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DB71CA" w:rsidRPr="009C3D4F" w:rsidRDefault="00DB71CA" w:rsidP="00905121">
            <w:pPr>
              <w:jc w:val="center"/>
              <w:rPr>
                <w:sz w:val="20"/>
                <w:szCs w:val="20"/>
              </w:rPr>
            </w:pPr>
            <w:r>
              <w:rPr>
                <w:sz w:val="20"/>
                <w:szCs w:val="20"/>
              </w:rPr>
              <w:lastRenderedPageBreak/>
              <w:t>12.</w:t>
            </w:r>
          </w:p>
        </w:tc>
        <w:tc>
          <w:tcPr>
            <w:tcW w:w="3402" w:type="dxa"/>
            <w:tcBorders>
              <w:top w:val="sing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DB71CA" w:rsidRPr="009C3D4F" w:rsidRDefault="00DB71CA" w:rsidP="00905121">
            <w:pPr>
              <w:jc w:val="center"/>
              <w:rPr>
                <w:sz w:val="20"/>
                <w:szCs w:val="20"/>
              </w:rPr>
            </w:pPr>
            <w:r w:rsidRPr="009C3D4F">
              <w:rPr>
                <w:sz w:val="20"/>
                <w:szCs w:val="20"/>
              </w:rPr>
              <w:t>340</w:t>
            </w:r>
          </w:p>
        </w:tc>
        <w:tc>
          <w:tcPr>
            <w:tcW w:w="2127" w:type="dxa"/>
            <w:tcBorders>
              <w:top w:val="single" w:sz="4" w:space="0" w:color="auto"/>
            </w:tcBorders>
            <w:shd w:val="clear" w:color="auto" w:fill="FFFFFF"/>
            <w:vAlign w:val="bottom"/>
          </w:tcPr>
          <w:p w:rsidR="00DB71CA" w:rsidRPr="009C3D4F" w:rsidRDefault="00DB71CA" w:rsidP="00905121">
            <w:pPr>
              <w:jc w:val="right"/>
              <w:rPr>
                <w:sz w:val="20"/>
                <w:szCs w:val="20"/>
              </w:rPr>
            </w:pPr>
            <w:r>
              <w:rPr>
                <w:sz w:val="20"/>
                <w:szCs w:val="20"/>
              </w:rPr>
              <w:t>571 916,72</w:t>
            </w:r>
          </w:p>
        </w:tc>
        <w:tc>
          <w:tcPr>
            <w:tcW w:w="2268" w:type="dxa"/>
            <w:tcBorders>
              <w:top w:val="single" w:sz="4" w:space="0" w:color="auto"/>
              <w:right w:val="double" w:sz="4" w:space="0" w:color="auto"/>
            </w:tcBorders>
            <w:shd w:val="clear" w:color="auto" w:fill="FFFFFF"/>
            <w:vAlign w:val="bottom"/>
          </w:tcPr>
          <w:p w:rsidR="00DB71CA" w:rsidRPr="009C3D4F" w:rsidRDefault="00DB71CA" w:rsidP="00905121">
            <w:pPr>
              <w:jc w:val="right"/>
              <w:rPr>
                <w:sz w:val="20"/>
                <w:szCs w:val="20"/>
              </w:rPr>
            </w:pPr>
            <w:r>
              <w:rPr>
                <w:sz w:val="20"/>
                <w:szCs w:val="20"/>
              </w:rPr>
              <w:t>568 562,39</w:t>
            </w:r>
          </w:p>
        </w:tc>
      </w:tr>
      <w:tr w:rsidR="00DB71CA" w:rsidRPr="009C3D4F" w:rsidTr="00905121">
        <w:trPr>
          <w:trHeight w:val="279"/>
        </w:trPr>
        <w:tc>
          <w:tcPr>
            <w:tcW w:w="675" w:type="dxa"/>
            <w:tcBorders>
              <w:left w:val="double" w:sz="4" w:space="0" w:color="auto"/>
              <w:bottom w:val="single" w:sz="4" w:space="0" w:color="auto"/>
              <w:right w:val="single" w:sz="4" w:space="0" w:color="auto"/>
            </w:tcBorders>
            <w:shd w:val="clear" w:color="000000" w:fill="FFFFFF"/>
            <w:vAlign w:val="center"/>
          </w:tcPr>
          <w:p w:rsidR="00DB71CA" w:rsidRPr="009C3D4F" w:rsidRDefault="00DB71CA" w:rsidP="00905121">
            <w:pPr>
              <w:rPr>
                <w:b/>
                <w:sz w:val="20"/>
                <w:szCs w:val="20"/>
              </w:rPr>
            </w:pPr>
          </w:p>
        </w:tc>
        <w:tc>
          <w:tcPr>
            <w:tcW w:w="3402" w:type="dxa"/>
            <w:tcBorders>
              <w:bottom w:val="single" w:sz="4" w:space="0" w:color="auto"/>
              <w:right w:val="single" w:sz="4" w:space="0" w:color="auto"/>
            </w:tcBorders>
            <w:shd w:val="clear" w:color="000000" w:fill="FFFFFF"/>
            <w:vAlign w:val="center"/>
          </w:tcPr>
          <w:p w:rsidR="00DB71CA" w:rsidRPr="009C3D4F" w:rsidRDefault="00DB71CA" w:rsidP="00905121">
            <w:pPr>
              <w:rPr>
                <w:b/>
                <w:sz w:val="20"/>
                <w:szCs w:val="20"/>
              </w:rPr>
            </w:pPr>
            <w:r w:rsidRPr="009C3D4F">
              <w:rPr>
                <w:b/>
                <w:sz w:val="20"/>
                <w:szCs w:val="20"/>
              </w:rPr>
              <w:t>Итого:</w:t>
            </w:r>
          </w:p>
        </w:tc>
        <w:tc>
          <w:tcPr>
            <w:tcW w:w="1134" w:type="dxa"/>
            <w:tcBorders>
              <w:bottom w:val="single" w:sz="4" w:space="0" w:color="auto"/>
            </w:tcBorders>
            <w:shd w:val="clear" w:color="000000" w:fill="FFFFFF"/>
            <w:vAlign w:val="bottom"/>
          </w:tcPr>
          <w:p w:rsidR="00DB71CA" w:rsidRPr="009C3D4F" w:rsidRDefault="00DB71CA" w:rsidP="00905121">
            <w:pPr>
              <w:jc w:val="center"/>
              <w:rPr>
                <w:b/>
                <w:sz w:val="20"/>
                <w:szCs w:val="20"/>
              </w:rPr>
            </w:pPr>
          </w:p>
        </w:tc>
        <w:tc>
          <w:tcPr>
            <w:tcW w:w="2127" w:type="dxa"/>
            <w:tcBorders>
              <w:bottom w:val="single" w:sz="4" w:space="0" w:color="auto"/>
            </w:tcBorders>
            <w:shd w:val="clear" w:color="auto" w:fill="FFFFFF"/>
            <w:vAlign w:val="bottom"/>
          </w:tcPr>
          <w:p w:rsidR="00DB71CA" w:rsidRPr="009C3D4F" w:rsidRDefault="00DB71CA" w:rsidP="00905121">
            <w:pPr>
              <w:jc w:val="right"/>
              <w:rPr>
                <w:b/>
                <w:sz w:val="20"/>
                <w:szCs w:val="20"/>
              </w:rPr>
            </w:pPr>
            <w:r>
              <w:rPr>
                <w:b/>
                <w:sz w:val="20"/>
                <w:szCs w:val="20"/>
              </w:rPr>
              <w:t>18 997 689,15</w:t>
            </w:r>
          </w:p>
        </w:tc>
        <w:tc>
          <w:tcPr>
            <w:tcW w:w="2268" w:type="dxa"/>
            <w:tcBorders>
              <w:bottom w:val="single" w:sz="4" w:space="0" w:color="auto"/>
              <w:right w:val="double" w:sz="4" w:space="0" w:color="auto"/>
            </w:tcBorders>
            <w:shd w:val="clear" w:color="auto" w:fill="FFFFFF"/>
            <w:vAlign w:val="bottom"/>
          </w:tcPr>
          <w:p w:rsidR="00DB71CA" w:rsidRPr="009C3D4F" w:rsidRDefault="00DB71CA" w:rsidP="00905121">
            <w:pPr>
              <w:jc w:val="right"/>
              <w:rPr>
                <w:b/>
                <w:sz w:val="20"/>
                <w:szCs w:val="20"/>
              </w:rPr>
            </w:pPr>
            <w:r>
              <w:rPr>
                <w:b/>
                <w:sz w:val="20"/>
                <w:szCs w:val="20"/>
              </w:rPr>
              <w:t>18 991 534,82</w:t>
            </w:r>
          </w:p>
        </w:tc>
      </w:tr>
      <w:tr w:rsidR="00DB71CA" w:rsidRPr="009C3D4F" w:rsidTr="00905121">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center"/>
          </w:tcPr>
          <w:p w:rsidR="00DB71CA" w:rsidRPr="009C3D4F" w:rsidRDefault="00DB71CA" w:rsidP="00905121">
            <w:pPr>
              <w:rPr>
                <w:b/>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DB71CA" w:rsidRPr="009C3D4F" w:rsidRDefault="00DB71CA" w:rsidP="00905121">
            <w:pPr>
              <w:rPr>
                <w:sz w:val="20"/>
                <w:szCs w:val="20"/>
              </w:rPr>
            </w:pPr>
            <w:r w:rsidRPr="009C3D4F">
              <w:rPr>
                <w:sz w:val="20"/>
                <w:szCs w:val="20"/>
              </w:rPr>
              <w:t>На осуществление закупок товаров, работ, услуг</w:t>
            </w:r>
          </w:p>
          <w:p w:rsidR="00DB71CA" w:rsidRDefault="00DB71CA" w:rsidP="00905121">
            <w:pPr>
              <w:rPr>
                <w:sz w:val="20"/>
                <w:szCs w:val="20"/>
              </w:rPr>
            </w:pPr>
            <w:r w:rsidRPr="009C3D4F">
              <w:rPr>
                <w:sz w:val="20"/>
                <w:szCs w:val="20"/>
              </w:rPr>
              <w:t>(стр.4+стр.5.1+стр.6+стр.7+стр.8.1+</w:t>
            </w:r>
          </w:p>
          <w:p w:rsidR="00DB71CA" w:rsidRPr="00D61B1A" w:rsidRDefault="00DB71CA" w:rsidP="00905121">
            <w:pPr>
              <w:rPr>
                <w:sz w:val="20"/>
                <w:szCs w:val="20"/>
              </w:rPr>
            </w:pPr>
            <w:r w:rsidRPr="009C3D4F">
              <w:rPr>
                <w:sz w:val="20"/>
                <w:szCs w:val="20"/>
              </w:rPr>
              <w:t>стр.9.1+стр.10</w:t>
            </w:r>
            <w:r>
              <w:rPr>
                <w:sz w:val="20"/>
                <w:szCs w:val="20"/>
              </w:rPr>
              <w:t>.1</w:t>
            </w:r>
            <w:r w:rsidRPr="00C2042B">
              <w:rPr>
                <w:sz w:val="20"/>
                <w:szCs w:val="20"/>
              </w:rPr>
              <w:t>+стр.11+стр.12)</w:t>
            </w:r>
          </w:p>
        </w:tc>
        <w:tc>
          <w:tcPr>
            <w:tcW w:w="1134" w:type="dxa"/>
            <w:tcBorders>
              <w:top w:val="single" w:sz="4" w:space="0" w:color="auto"/>
              <w:bottom w:val="double" w:sz="4" w:space="0" w:color="auto"/>
            </w:tcBorders>
            <w:shd w:val="clear" w:color="000000" w:fill="FFFFFF"/>
            <w:vAlign w:val="bottom"/>
          </w:tcPr>
          <w:p w:rsidR="00DB71CA" w:rsidRPr="009C3D4F" w:rsidRDefault="00DB71CA" w:rsidP="00905121">
            <w:pPr>
              <w:jc w:val="center"/>
              <w:rPr>
                <w:b/>
                <w:sz w:val="20"/>
                <w:szCs w:val="20"/>
              </w:rPr>
            </w:pPr>
          </w:p>
        </w:tc>
        <w:tc>
          <w:tcPr>
            <w:tcW w:w="2127" w:type="dxa"/>
            <w:tcBorders>
              <w:top w:val="single" w:sz="4" w:space="0" w:color="auto"/>
              <w:bottom w:val="double" w:sz="4" w:space="0" w:color="auto"/>
            </w:tcBorders>
            <w:shd w:val="clear" w:color="auto" w:fill="FFFFFF"/>
            <w:vAlign w:val="bottom"/>
          </w:tcPr>
          <w:p w:rsidR="00DB71CA" w:rsidRPr="009C3D4F" w:rsidRDefault="00DB71CA" w:rsidP="00905121">
            <w:pPr>
              <w:jc w:val="right"/>
              <w:rPr>
                <w:sz w:val="20"/>
                <w:szCs w:val="20"/>
              </w:rPr>
            </w:pPr>
            <w:r>
              <w:rPr>
                <w:sz w:val="20"/>
                <w:szCs w:val="20"/>
              </w:rPr>
              <w:t>3 219 930,83</w:t>
            </w:r>
          </w:p>
        </w:tc>
        <w:tc>
          <w:tcPr>
            <w:tcW w:w="2268" w:type="dxa"/>
            <w:tcBorders>
              <w:top w:val="single" w:sz="4" w:space="0" w:color="auto"/>
              <w:bottom w:val="double" w:sz="4" w:space="0" w:color="auto"/>
              <w:right w:val="double" w:sz="4" w:space="0" w:color="auto"/>
            </w:tcBorders>
            <w:vAlign w:val="bottom"/>
          </w:tcPr>
          <w:p w:rsidR="00DB71CA" w:rsidRPr="009C3D4F" w:rsidRDefault="00DB71CA" w:rsidP="00905121">
            <w:pPr>
              <w:jc w:val="right"/>
              <w:rPr>
                <w:sz w:val="20"/>
                <w:szCs w:val="20"/>
              </w:rPr>
            </w:pPr>
            <w:r>
              <w:rPr>
                <w:sz w:val="20"/>
                <w:szCs w:val="20"/>
              </w:rPr>
              <w:t>3 213 574,99</w:t>
            </w:r>
          </w:p>
        </w:tc>
      </w:tr>
    </w:tbl>
    <w:p w:rsidR="00DB71CA" w:rsidRPr="00A17AFE" w:rsidRDefault="00DB71CA" w:rsidP="00905121">
      <w:pPr>
        <w:ind w:firstLine="708"/>
        <w:jc w:val="both"/>
        <w:outlineLvl w:val="0"/>
        <w:rPr>
          <w:color w:val="000000"/>
          <w:sz w:val="16"/>
          <w:szCs w:val="16"/>
        </w:rPr>
      </w:pPr>
    </w:p>
    <w:p w:rsidR="00DB71CA" w:rsidRDefault="00DB71CA" w:rsidP="00905121">
      <w:pPr>
        <w:pStyle w:val="ad"/>
        <w:ind w:firstLine="708"/>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Pr="001613FA">
        <w:rPr>
          <w:rFonts w:ascii="Times New Roman" w:hAnsi="Times New Roman"/>
          <w:sz w:val="28"/>
          <w:szCs w:val="28"/>
        </w:rPr>
        <w:t>По данным плана финансово-хозяйственной деятельности на</w:t>
      </w:r>
      <w:r>
        <w:rPr>
          <w:rFonts w:ascii="Times New Roman" w:hAnsi="Times New Roman"/>
          <w:sz w:val="28"/>
          <w:szCs w:val="28"/>
        </w:rPr>
        <w:t xml:space="preserve"> </w:t>
      </w:r>
      <w:r w:rsidRPr="001613FA">
        <w:rPr>
          <w:rFonts w:ascii="Times New Roman" w:hAnsi="Times New Roman"/>
          <w:sz w:val="28"/>
          <w:szCs w:val="28"/>
        </w:rPr>
        <w:t xml:space="preserve">2015 год </w:t>
      </w:r>
      <w:r>
        <w:rPr>
          <w:rFonts w:ascii="Times New Roman" w:hAnsi="Times New Roman"/>
          <w:sz w:val="28"/>
          <w:szCs w:val="28"/>
        </w:rPr>
        <w:t xml:space="preserve">(субсидия на выполнение муниципального задания - </w:t>
      </w:r>
      <w:r w:rsidRPr="001613FA">
        <w:rPr>
          <w:rFonts w:ascii="Times New Roman" w:hAnsi="Times New Roman"/>
          <w:sz w:val="28"/>
          <w:szCs w:val="28"/>
        </w:rPr>
        <w:t>последние изменения внесены</w:t>
      </w:r>
      <w:r>
        <w:rPr>
          <w:rFonts w:ascii="Times New Roman" w:hAnsi="Times New Roman"/>
          <w:sz w:val="28"/>
          <w:szCs w:val="28"/>
        </w:rPr>
        <w:t xml:space="preserve"> 31.07.2015), </w:t>
      </w:r>
      <w:r w:rsidRPr="001613FA">
        <w:rPr>
          <w:rFonts w:ascii="Times New Roman" w:hAnsi="Times New Roman"/>
          <w:sz w:val="28"/>
          <w:szCs w:val="28"/>
        </w:rPr>
        <w:t>плана финансово-хозяйственной деятельности на</w:t>
      </w:r>
      <w:r>
        <w:rPr>
          <w:rFonts w:ascii="Times New Roman" w:hAnsi="Times New Roman"/>
          <w:sz w:val="28"/>
          <w:szCs w:val="28"/>
        </w:rPr>
        <w:t xml:space="preserve"> </w:t>
      </w:r>
      <w:r w:rsidRPr="001613FA">
        <w:rPr>
          <w:rFonts w:ascii="Times New Roman" w:hAnsi="Times New Roman"/>
          <w:sz w:val="28"/>
          <w:szCs w:val="28"/>
        </w:rPr>
        <w:t xml:space="preserve">2015 год </w:t>
      </w:r>
      <w:r>
        <w:rPr>
          <w:rFonts w:ascii="Times New Roman" w:hAnsi="Times New Roman"/>
          <w:sz w:val="28"/>
          <w:szCs w:val="28"/>
        </w:rPr>
        <w:t xml:space="preserve">(собственные доходы - </w:t>
      </w:r>
      <w:r w:rsidRPr="001613FA">
        <w:rPr>
          <w:rFonts w:ascii="Times New Roman" w:hAnsi="Times New Roman"/>
          <w:sz w:val="28"/>
          <w:szCs w:val="28"/>
        </w:rPr>
        <w:t>последние изменения внесены</w:t>
      </w:r>
      <w:r>
        <w:rPr>
          <w:rFonts w:ascii="Times New Roman" w:hAnsi="Times New Roman"/>
          <w:sz w:val="28"/>
          <w:szCs w:val="28"/>
        </w:rPr>
        <w:t xml:space="preserve"> </w:t>
      </w:r>
      <w:r w:rsidRPr="001613FA">
        <w:rPr>
          <w:rFonts w:ascii="Times New Roman" w:hAnsi="Times New Roman"/>
          <w:sz w:val="28"/>
          <w:szCs w:val="28"/>
        </w:rPr>
        <w:t>31.08.2015</w:t>
      </w:r>
      <w:r>
        <w:rPr>
          <w:rFonts w:ascii="Times New Roman" w:hAnsi="Times New Roman"/>
          <w:sz w:val="28"/>
          <w:szCs w:val="28"/>
        </w:rPr>
        <w:t>)</w:t>
      </w:r>
      <w:r w:rsidRPr="001613FA">
        <w:rPr>
          <w:rFonts w:ascii="Times New Roman" w:hAnsi="Times New Roman"/>
          <w:sz w:val="28"/>
          <w:szCs w:val="28"/>
        </w:rPr>
        <w:t xml:space="preserve"> Учреждением запланированы поступления в сумме </w:t>
      </w:r>
      <w:r>
        <w:rPr>
          <w:rFonts w:ascii="Times New Roman" w:hAnsi="Times New Roman"/>
          <w:sz w:val="28"/>
          <w:szCs w:val="28"/>
        </w:rPr>
        <w:t>16 757 415 руб. 67</w:t>
      </w:r>
      <w:r w:rsidRPr="001613FA">
        <w:rPr>
          <w:rFonts w:ascii="Times New Roman" w:hAnsi="Times New Roman"/>
          <w:sz w:val="28"/>
          <w:szCs w:val="28"/>
        </w:rPr>
        <w:t xml:space="preserve"> коп., в том числе за счет:</w:t>
      </w:r>
    </w:p>
    <w:p w:rsidR="00DB71CA" w:rsidRDefault="00DB71CA" w:rsidP="00905121">
      <w:pPr>
        <w:pStyle w:val="ad"/>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субсидии на выполнение муниципального задания в сумме 14 122 700 руб. 00 коп.;</w:t>
      </w:r>
    </w:p>
    <w:p w:rsidR="00DB71CA" w:rsidRPr="001613FA" w:rsidRDefault="00DB71CA" w:rsidP="00905121">
      <w:pPr>
        <w:pStyle w:val="ad"/>
        <w:ind w:firstLine="708"/>
        <w:jc w:val="both"/>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ab/>
        <w:t>иных субсидий в сумме 50 000 руб. 00 коп.;</w:t>
      </w:r>
    </w:p>
    <w:p w:rsidR="00DB71CA" w:rsidRPr="001613FA" w:rsidRDefault="00DB71CA" w:rsidP="00905121">
      <w:pPr>
        <w:pStyle w:val="ad"/>
        <w:jc w:val="both"/>
        <w:rPr>
          <w:rFonts w:ascii="Times New Roman" w:hAnsi="Times New Roman"/>
          <w:sz w:val="28"/>
          <w:szCs w:val="28"/>
        </w:rPr>
      </w:pPr>
      <w:r w:rsidRPr="001613FA">
        <w:rPr>
          <w:rFonts w:ascii="Times New Roman" w:hAnsi="Times New Roman"/>
          <w:sz w:val="28"/>
          <w:szCs w:val="28"/>
        </w:rPr>
        <w:tab/>
        <w:t>-</w:t>
      </w:r>
      <w:r w:rsidRPr="001613FA">
        <w:rPr>
          <w:rFonts w:ascii="Times New Roman" w:hAnsi="Times New Roman"/>
          <w:sz w:val="28"/>
          <w:szCs w:val="28"/>
        </w:rPr>
        <w:tab/>
        <w:t xml:space="preserve">поступлений от оказания услуг (выполнения работ), предоставление которых для физических и юридических лиц осуществляется на платной основе, в сумме </w:t>
      </w:r>
      <w:r>
        <w:rPr>
          <w:rFonts w:ascii="Times New Roman" w:hAnsi="Times New Roman"/>
          <w:sz w:val="28"/>
          <w:szCs w:val="28"/>
        </w:rPr>
        <w:t>2 562 210</w:t>
      </w:r>
      <w:r w:rsidRPr="001613FA">
        <w:rPr>
          <w:rFonts w:ascii="Times New Roman" w:hAnsi="Times New Roman"/>
          <w:sz w:val="28"/>
          <w:szCs w:val="28"/>
        </w:rPr>
        <w:t xml:space="preserve"> руб. </w:t>
      </w:r>
      <w:r>
        <w:rPr>
          <w:rFonts w:ascii="Times New Roman" w:hAnsi="Times New Roman"/>
          <w:sz w:val="28"/>
          <w:szCs w:val="28"/>
        </w:rPr>
        <w:t>67</w:t>
      </w:r>
      <w:r w:rsidRPr="001613FA">
        <w:rPr>
          <w:rFonts w:ascii="Times New Roman" w:hAnsi="Times New Roman"/>
          <w:sz w:val="28"/>
          <w:szCs w:val="28"/>
        </w:rPr>
        <w:t xml:space="preserve"> коп.;</w:t>
      </w:r>
    </w:p>
    <w:p w:rsidR="00DB71CA" w:rsidRPr="00D13BE6" w:rsidRDefault="00DB71CA" w:rsidP="00905121">
      <w:pPr>
        <w:pStyle w:val="ad"/>
        <w:jc w:val="both"/>
        <w:rPr>
          <w:rFonts w:ascii="Times New Roman" w:hAnsi="Times New Roman"/>
          <w:sz w:val="28"/>
          <w:szCs w:val="28"/>
        </w:rPr>
      </w:pPr>
      <w:r w:rsidRPr="001613FA">
        <w:rPr>
          <w:rFonts w:ascii="Times New Roman" w:hAnsi="Times New Roman"/>
          <w:sz w:val="28"/>
          <w:szCs w:val="28"/>
        </w:rPr>
        <w:tab/>
        <w:t>-</w:t>
      </w:r>
      <w:r w:rsidRPr="001613FA">
        <w:rPr>
          <w:rFonts w:ascii="Times New Roman" w:hAnsi="Times New Roman"/>
          <w:sz w:val="28"/>
          <w:szCs w:val="28"/>
        </w:rPr>
        <w:tab/>
        <w:t xml:space="preserve">поступлений от иной приносящей доход деятельности в сумме </w:t>
      </w:r>
      <w:r>
        <w:rPr>
          <w:rFonts w:ascii="Times New Roman" w:hAnsi="Times New Roman"/>
          <w:sz w:val="28"/>
          <w:szCs w:val="28"/>
        </w:rPr>
        <w:t xml:space="preserve">                </w:t>
      </w:r>
      <w:r w:rsidRPr="001D4186">
        <w:rPr>
          <w:rFonts w:ascii="Times New Roman" w:hAnsi="Times New Roman"/>
          <w:sz w:val="28"/>
          <w:szCs w:val="28"/>
        </w:rPr>
        <w:t>22</w:t>
      </w:r>
      <w:r>
        <w:rPr>
          <w:rFonts w:ascii="Times New Roman" w:hAnsi="Times New Roman"/>
          <w:sz w:val="28"/>
          <w:szCs w:val="28"/>
        </w:rPr>
        <w:t> </w:t>
      </w:r>
      <w:r w:rsidRPr="001D4186">
        <w:rPr>
          <w:rFonts w:ascii="Times New Roman" w:hAnsi="Times New Roman"/>
          <w:sz w:val="28"/>
          <w:szCs w:val="28"/>
        </w:rPr>
        <w:t>505 руб. 00 коп. (приложения № 8,</w:t>
      </w:r>
      <w:r w:rsidRPr="00CE13B7">
        <w:rPr>
          <w:rFonts w:ascii="Times New Roman" w:hAnsi="Times New Roman"/>
          <w:sz w:val="28"/>
          <w:szCs w:val="28"/>
        </w:rPr>
        <w:t xml:space="preserve"> </w:t>
      </w:r>
      <w:r w:rsidRPr="001D4186">
        <w:rPr>
          <w:rFonts w:ascii="Times New Roman" w:hAnsi="Times New Roman"/>
          <w:sz w:val="28"/>
          <w:szCs w:val="28"/>
        </w:rPr>
        <w:t>9).</w:t>
      </w:r>
    </w:p>
    <w:p w:rsidR="00DB71CA" w:rsidRPr="00065CF6" w:rsidRDefault="00DB71CA" w:rsidP="00905121">
      <w:pPr>
        <w:pStyle w:val="ad"/>
        <w:jc w:val="both"/>
        <w:rPr>
          <w:rFonts w:ascii="Times New Roman" w:hAnsi="Times New Roman"/>
          <w:sz w:val="28"/>
          <w:szCs w:val="28"/>
        </w:rPr>
      </w:pPr>
      <w:r w:rsidRPr="0083154B">
        <w:rPr>
          <w:rFonts w:ascii="Times New Roman" w:hAnsi="Times New Roman"/>
          <w:color w:val="00B0F0"/>
          <w:sz w:val="28"/>
          <w:szCs w:val="28"/>
        </w:rPr>
        <w:tab/>
      </w:r>
      <w:r w:rsidRPr="00065CF6">
        <w:rPr>
          <w:rFonts w:ascii="Times New Roman" w:hAnsi="Times New Roman"/>
          <w:sz w:val="28"/>
          <w:szCs w:val="28"/>
        </w:rPr>
        <w:t>Согласно части 2 статьи 15 Федерального закона № 44-ФЗ при наличии правового акта, принятого бюджетным учреждением в соответствии с частью              3 статьи 2 Федерального закона от 18 июля 2011 года №</w:t>
      </w:r>
      <w:r>
        <w:rPr>
          <w:rFonts w:ascii="Times New Roman" w:hAnsi="Times New Roman"/>
          <w:sz w:val="28"/>
          <w:szCs w:val="28"/>
        </w:rPr>
        <w:t> </w:t>
      </w:r>
      <w:r w:rsidRPr="00065CF6">
        <w:rPr>
          <w:rFonts w:ascii="Times New Roman" w:hAnsi="Times New Roman"/>
          <w:sz w:val="28"/>
          <w:szCs w:val="28"/>
        </w:rPr>
        <w:t>223-ФЗ «О закупках товаров, работ, услуг отдельными видами юридических лиц» (далее – Федеральный закон №</w:t>
      </w:r>
      <w:r>
        <w:rPr>
          <w:rFonts w:ascii="Times New Roman" w:hAnsi="Times New Roman"/>
          <w:sz w:val="28"/>
          <w:szCs w:val="28"/>
        </w:rPr>
        <w:t> </w:t>
      </w:r>
      <w:r w:rsidRPr="00065CF6">
        <w:rPr>
          <w:rFonts w:ascii="Times New Roman" w:hAnsi="Times New Roman"/>
          <w:sz w:val="28"/>
          <w:szCs w:val="28"/>
        </w:rPr>
        <w:t xml:space="preserve">223-ФЗ, учреждение вправе осуществлять в соответствующем году закупки за счет средств, полученных при осуществлении иной приносящей доход деятельности. </w:t>
      </w:r>
    </w:p>
    <w:p w:rsidR="00DB71CA" w:rsidRPr="00065CF6" w:rsidRDefault="00DB71CA" w:rsidP="00905121">
      <w:pPr>
        <w:pStyle w:val="ad"/>
        <w:ind w:firstLine="708"/>
        <w:jc w:val="both"/>
        <w:rPr>
          <w:rFonts w:ascii="Times New Roman" w:hAnsi="Times New Roman"/>
          <w:sz w:val="28"/>
          <w:szCs w:val="28"/>
        </w:rPr>
      </w:pPr>
      <w:r w:rsidRPr="00065CF6">
        <w:rPr>
          <w:rFonts w:ascii="Times New Roman" w:hAnsi="Times New Roman"/>
          <w:sz w:val="28"/>
          <w:szCs w:val="28"/>
        </w:rPr>
        <w:t xml:space="preserve">Субъектом контроля на официальном сайте Российской Федерации в информационно-телекоммуникационной сети «Интернет» 04.12.2014 размещено принятое в соответствии с частью 3 статьи 2 Федерального закона № 223-ФЗ Положение о закупках товаров, работ, услуг для нужд Муниципального бюджетного учреждения Озерского городского округа «Парк Культуры и </w:t>
      </w:r>
      <w:r w:rsidRPr="005E506D">
        <w:rPr>
          <w:rFonts w:ascii="Times New Roman" w:hAnsi="Times New Roman"/>
          <w:sz w:val="28"/>
          <w:szCs w:val="28"/>
        </w:rPr>
        <w:t>Отдыха».</w:t>
      </w:r>
      <w:r w:rsidRPr="00065CF6">
        <w:rPr>
          <w:rFonts w:ascii="Times New Roman" w:hAnsi="Times New Roman"/>
          <w:sz w:val="28"/>
          <w:szCs w:val="28"/>
        </w:rPr>
        <w:t xml:space="preserve"> В соответствии с данным Положением Субъект контроля в 2015 году осуществляет часть закупок за счет собственных доходов. Проверка закупок, осуществленных за счет полученных при осуществлении иной приносящей доход деятельности средств,</w:t>
      </w:r>
      <w:r w:rsidRPr="0083154B">
        <w:rPr>
          <w:rFonts w:ascii="Times New Roman" w:hAnsi="Times New Roman"/>
          <w:color w:val="00B0F0"/>
          <w:sz w:val="28"/>
          <w:szCs w:val="28"/>
        </w:rPr>
        <w:t xml:space="preserve"> </w:t>
      </w:r>
      <w:r w:rsidRPr="00065CF6">
        <w:rPr>
          <w:rFonts w:ascii="Times New Roman" w:hAnsi="Times New Roman"/>
          <w:sz w:val="28"/>
          <w:szCs w:val="28"/>
        </w:rPr>
        <w:t xml:space="preserve">не отнесена к полномочиям Инспекции. </w:t>
      </w:r>
    </w:p>
    <w:p w:rsidR="00DB71CA" w:rsidRDefault="00DB71CA" w:rsidP="00905121">
      <w:pPr>
        <w:pStyle w:val="ad"/>
        <w:ind w:firstLine="708"/>
        <w:jc w:val="both"/>
        <w:rPr>
          <w:rFonts w:ascii="Times New Roman" w:hAnsi="Times New Roman"/>
          <w:sz w:val="28"/>
          <w:szCs w:val="28"/>
          <w:shd w:val="clear" w:color="auto" w:fill="FFFF00"/>
        </w:rPr>
      </w:pPr>
      <w:r w:rsidRPr="001613FA">
        <w:rPr>
          <w:rFonts w:ascii="Times New Roman" w:hAnsi="Times New Roman"/>
          <w:sz w:val="28"/>
          <w:szCs w:val="28"/>
        </w:rPr>
        <w:t>Выплаты Учреждением (с учетом остатка на начало года в сумме</w:t>
      </w:r>
      <w:r w:rsidRPr="00FA19A1">
        <w:rPr>
          <w:rFonts w:ascii="Times New Roman" w:hAnsi="Times New Roman"/>
          <w:sz w:val="28"/>
          <w:szCs w:val="28"/>
        </w:rPr>
        <w:t xml:space="preserve">   </w:t>
      </w:r>
      <w:r>
        <w:rPr>
          <w:rFonts w:ascii="Times New Roman" w:hAnsi="Times New Roman"/>
          <w:sz w:val="28"/>
          <w:szCs w:val="28"/>
        </w:rPr>
        <w:t xml:space="preserve">     6</w:t>
      </w:r>
      <w:r>
        <w:rPr>
          <w:rFonts w:ascii="Times New Roman" w:hAnsi="Times New Roman"/>
          <w:sz w:val="28"/>
          <w:szCs w:val="28"/>
          <w:lang w:val="en-US"/>
        </w:rPr>
        <w:t> </w:t>
      </w:r>
      <w:r>
        <w:rPr>
          <w:rFonts w:ascii="Times New Roman" w:hAnsi="Times New Roman"/>
          <w:sz w:val="28"/>
          <w:szCs w:val="28"/>
        </w:rPr>
        <w:t>154</w:t>
      </w:r>
      <w:r w:rsidRPr="001613FA">
        <w:rPr>
          <w:rFonts w:ascii="Times New Roman" w:hAnsi="Times New Roman"/>
          <w:sz w:val="28"/>
          <w:szCs w:val="28"/>
        </w:rPr>
        <w:t xml:space="preserve"> руб. </w:t>
      </w:r>
      <w:r>
        <w:rPr>
          <w:rFonts w:ascii="Times New Roman" w:hAnsi="Times New Roman"/>
          <w:sz w:val="28"/>
          <w:szCs w:val="28"/>
        </w:rPr>
        <w:t>3</w:t>
      </w:r>
      <w:r w:rsidRPr="001613FA">
        <w:rPr>
          <w:rFonts w:ascii="Times New Roman" w:hAnsi="Times New Roman"/>
          <w:sz w:val="28"/>
          <w:szCs w:val="28"/>
        </w:rPr>
        <w:t xml:space="preserve">3 коп.) запланированы в сумме </w:t>
      </w:r>
      <w:r>
        <w:rPr>
          <w:rFonts w:ascii="Times New Roman" w:hAnsi="Times New Roman"/>
          <w:sz w:val="28"/>
          <w:szCs w:val="28"/>
        </w:rPr>
        <w:t>16 763 570</w:t>
      </w:r>
      <w:r w:rsidRPr="001613FA">
        <w:rPr>
          <w:rFonts w:ascii="Times New Roman" w:hAnsi="Times New Roman"/>
          <w:sz w:val="28"/>
          <w:szCs w:val="28"/>
        </w:rPr>
        <w:t xml:space="preserve"> руб. </w:t>
      </w:r>
      <w:r>
        <w:rPr>
          <w:rFonts w:ascii="Times New Roman" w:hAnsi="Times New Roman"/>
          <w:sz w:val="28"/>
          <w:szCs w:val="28"/>
        </w:rPr>
        <w:t>00</w:t>
      </w:r>
      <w:r w:rsidRPr="001613FA">
        <w:rPr>
          <w:rFonts w:ascii="Times New Roman" w:hAnsi="Times New Roman"/>
          <w:sz w:val="28"/>
          <w:szCs w:val="28"/>
        </w:rPr>
        <w:t xml:space="preserve"> коп., в том числе на </w:t>
      </w:r>
      <w:r>
        <w:rPr>
          <w:rFonts w:ascii="Times New Roman" w:hAnsi="Times New Roman"/>
          <w:sz w:val="28"/>
          <w:szCs w:val="28"/>
        </w:rPr>
        <w:t>осуществление закупки</w:t>
      </w:r>
      <w:r w:rsidRPr="001613FA">
        <w:rPr>
          <w:rFonts w:ascii="Times New Roman" w:hAnsi="Times New Roman"/>
          <w:sz w:val="28"/>
          <w:szCs w:val="28"/>
        </w:rPr>
        <w:t xml:space="preserve"> товаров, работ, услуг </w:t>
      </w:r>
      <w:r>
        <w:rPr>
          <w:rFonts w:ascii="Times New Roman" w:hAnsi="Times New Roman"/>
          <w:sz w:val="28"/>
          <w:szCs w:val="28"/>
        </w:rPr>
        <w:t xml:space="preserve">в соответствии с Федеральным законом № 44-ФЗ </w:t>
      </w:r>
      <w:r w:rsidRPr="00C56218">
        <w:rPr>
          <w:rFonts w:ascii="Times New Roman" w:hAnsi="Times New Roman"/>
          <w:sz w:val="28"/>
          <w:szCs w:val="28"/>
        </w:rPr>
        <w:t>в сумме 1</w:t>
      </w:r>
      <w:r>
        <w:rPr>
          <w:rFonts w:ascii="Times New Roman" w:hAnsi="Times New Roman"/>
          <w:sz w:val="28"/>
          <w:szCs w:val="28"/>
        </w:rPr>
        <w:t> </w:t>
      </w:r>
      <w:r w:rsidRPr="004326EA">
        <w:rPr>
          <w:rFonts w:ascii="Times New Roman" w:hAnsi="Times New Roman"/>
          <w:sz w:val="28"/>
          <w:szCs w:val="28"/>
        </w:rPr>
        <w:t>311</w:t>
      </w:r>
      <w:r>
        <w:rPr>
          <w:rFonts w:ascii="Times New Roman" w:hAnsi="Times New Roman"/>
          <w:sz w:val="28"/>
          <w:szCs w:val="28"/>
        </w:rPr>
        <w:t> </w:t>
      </w:r>
      <w:r w:rsidRPr="00C56218">
        <w:rPr>
          <w:rFonts w:ascii="Times New Roman" w:hAnsi="Times New Roman"/>
          <w:sz w:val="28"/>
          <w:szCs w:val="28"/>
        </w:rPr>
        <w:t>430 руб. 00 коп</w:t>
      </w:r>
      <w:r w:rsidRPr="001613FA">
        <w:rPr>
          <w:rFonts w:ascii="Times New Roman" w:hAnsi="Times New Roman"/>
          <w:sz w:val="28"/>
          <w:szCs w:val="28"/>
        </w:rPr>
        <w:t xml:space="preserve">. </w:t>
      </w:r>
    </w:p>
    <w:p w:rsidR="00DB71CA" w:rsidRPr="00C453E6" w:rsidRDefault="00DB71CA" w:rsidP="00905121">
      <w:pPr>
        <w:pStyle w:val="ad"/>
        <w:ind w:firstLine="708"/>
        <w:jc w:val="both"/>
        <w:rPr>
          <w:rFonts w:ascii="Times New Roman" w:hAnsi="Times New Roman"/>
          <w:sz w:val="28"/>
          <w:szCs w:val="28"/>
          <w:shd w:val="clear" w:color="auto" w:fill="FFFF00"/>
        </w:rPr>
      </w:pPr>
      <w:r w:rsidRPr="00C453E6">
        <w:rPr>
          <w:rFonts w:ascii="Times New Roman" w:hAnsi="Times New Roman"/>
          <w:sz w:val="28"/>
          <w:szCs w:val="28"/>
        </w:rPr>
        <w:t xml:space="preserve">Согласно отчету об исполнении учреждением плана его финансово-хозяйственной деятельности кассовое исполнение плана по состоянию на 01.09.2015 составило </w:t>
      </w:r>
      <w:r>
        <w:rPr>
          <w:rFonts w:ascii="Times New Roman" w:hAnsi="Times New Roman"/>
          <w:sz w:val="28"/>
          <w:szCs w:val="28"/>
        </w:rPr>
        <w:t>11 246 795 руб. 94 коп.,</w:t>
      </w:r>
      <w:r w:rsidRPr="00C453E6">
        <w:rPr>
          <w:rFonts w:ascii="Times New Roman" w:hAnsi="Times New Roman"/>
          <w:sz w:val="28"/>
          <w:szCs w:val="28"/>
        </w:rPr>
        <w:t xml:space="preserve"> в том числе осуществлено закупок </w:t>
      </w:r>
      <w:r w:rsidRPr="00C453E6">
        <w:rPr>
          <w:rFonts w:ascii="Times New Roman" w:hAnsi="Times New Roman"/>
          <w:sz w:val="28"/>
          <w:szCs w:val="28"/>
        </w:rPr>
        <w:lastRenderedPageBreak/>
        <w:t>товаров, работ, услуг</w:t>
      </w:r>
      <w:r>
        <w:rPr>
          <w:rFonts w:ascii="Times New Roman" w:hAnsi="Times New Roman"/>
          <w:sz w:val="28"/>
          <w:szCs w:val="28"/>
        </w:rPr>
        <w:t xml:space="preserve"> в соответствии с Федеральным законом № 44-ФЗ               </w:t>
      </w:r>
      <w:r w:rsidRPr="00C453E6">
        <w:rPr>
          <w:rFonts w:ascii="Times New Roman" w:hAnsi="Times New Roman"/>
          <w:sz w:val="28"/>
          <w:szCs w:val="28"/>
        </w:rPr>
        <w:t xml:space="preserve">на </w:t>
      </w:r>
      <w:r w:rsidRPr="001D4186">
        <w:rPr>
          <w:rFonts w:ascii="Times New Roman" w:hAnsi="Times New Roman"/>
          <w:sz w:val="28"/>
          <w:szCs w:val="28"/>
        </w:rPr>
        <w:t>сумму 933</w:t>
      </w:r>
      <w:r>
        <w:rPr>
          <w:rFonts w:ascii="Times New Roman" w:hAnsi="Times New Roman"/>
          <w:sz w:val="28"/>
          <w:szCs w:val="28"/>
        </w:rPr>
        <w:t> </w:t>
      </w:r>
      <w:r w:rsidRPr="001D4186">
        <w:rPr>
          <w:rFonts w:ascii="Times New Roman" w:hAnsi="Times New Roman"/>
          <w:sz w:val="28"/>
          <w:szCs w:val="28"/>
        </w:rPr>
        <w:t>181 руб. 37 коп.</w:t>
      </w:r>
      <w:r>
        <w:rPr>
          <w:rFonts w:ascii="Times New Roman" w:hAnsi="Times New Roman"/>
          <w:sz w:val="28"/>
          <w:szCs w:val="28"/>
        </w:rPr>
        <w:t xml:space="preserve"> (приложение № 10):</w:t>
      </w:r>
    </w:p>
    <w:p w:rsidR="00DB71CA" w:rsidRPr="00C453E6" w:rsidRDefault="00DB71CA" w:rsidP="00905121">
      <w:pPr>
        <w:pStyle w:val="ad"/>
        <w:ind w:firstLine="708"/>
        <w:jc w:val="right"/>
        <w:rPr>
          <w:rFonts w:ascii="Times New Roman" w:hAnsi="Times New Roman"/>
          <w:b/>
          <w:sz w:val="24"/>
          <w:szCs w:val="24"/>
        </w:rPr>
      </w:pPr>
      <w:r w:rsidRPr="00C453E6">
        <w:rPr>
          <w:rFonts w:ascii="Times New Roman" w:hAnsi="Times New Roman"/>
          <w:b/>
          <w:sz w:val="24"/>
          <w:szCs w:val="24"/>
        </w:rPr>
        <w:t>Таблица 2</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2835"/>
        <w:gridCol w:w="993"/>
        <w:gridCol w:w="1701"/>
        <w:gridCol w:w="1701"/>
        <w:gridCol w:w="1701"/>
      </w:tblGrid>
      <w:tr w:rsidR="00DB71CA" w:rsidRPr="00930AF9" w:rsidTr="00905121">
        <w:trPr>
          <w:trHeight w:val="910"/>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 п/п</w:t>
            </w:r>
          </w:p>
        </w:tc>
        <w:tc>
          <w:tcPr>
            <w:tcW w:w="2835" w:type="dxa"/>
            <w:tcBorders>
              <w:top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Наименование показателя</w:t>
            </w:r>
          </w:p>
        </w:tc>
        <w:tc>
          <w:tcPr>
            <w:tcW w:w="993" w:type="dxa"/>
            <w:tcBorders>
              <w:top w:val="double" w:sz="4" w:space="0" w:color="auto"/>
              <w:bottom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КОСГУ</w:t>
            </w:r>
          </w:p>
        </w:tc>
        <w:tc>
          <w:tcPr>
            <w:tcW w:w="1701" w:type="dxa"/>
            <w:tcBorders>
              <w:top w:val="double" w:sz="4" w:space="0" w:color="auto"/>
              <w:bottom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Утверждено плановых назначений,</w:t>
            </w:r>
          </w:p>
          <w:p w:rsidR="00DB71CA" w:rsidRPr="00930AF9" w:rsidRDefault="00DB71CA" w:rsidP="00905121">
            <w:pPr>
              <w:jc w:val="center"/>
              <w:rPr>
                <w:sz w:val="20"/>
                <w:szCs w:val="20"/>
              </w:rPr>
            </w:pPr>
            <w:r w:rsidRPr="00930AF9">
              <w:rPr>
                <w:sz w:val="20"/>
                <w:szCs w:val="20"/>
              </w:rPr>
              <w:t>руб.</w:t>
            </w:r>
          </w:p>
        </w:tc>
        <w:tc>
          <w:tcPr>
            <w:tcW w:w="1701" w:type="dxa"/>
            <w:tcBorders>
              <w:top w:val="double" w:sz="4" w:space="0" w:color="auto"/>
              <w:bottom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Исполнено по состоянию на 01.08.2015,</w:t>
            </w:r>
          </w:p>
          <w:p w:rsidR="00DB71CA" w:rsidRPr="00930AF9" w:rsidRDefault="00DB71CA" w:rsidP="00905121">
            <w:pPr>
              <w:jc w:val="center"/>
              <w:rPr>
                <w:sz w:val="20"/>
                <w:szCs w:val="20"/>
              </w:rPr>
            </w:pPr>
            <w:r w:rsidRPr="00930AF9">
              <w:rPr>
                <w:sz w:val="20"/>
                <w:szCs w:val="20"/>
              </w:rPr>
              <w:t>руб.</w:t>
            </w:r>
          </w:p>
        </w:tc>
        <w:tc>
          <w:tcPr>
            <w:tcW w:w="1701" w:type="dxa"/>
            <w:tcBorders>
              <w:top w:val="double" w:sz="4" w:space="0" w:color="auto"/>
              <w:bottom w:val="single" w:sz="4" w:space="0" w:color="auto"/>
              <w:right w:val="doub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Неисполненные назначения,</w:t>
            </w:r>
          </w:p>
          <w:p w:rsidR="00DB71CA" w:rsidRPr="00930AF9" w:rsidRDefault="00DB71CA" w:rsidP="00905121">
            <w:pPr>
              <w:jc w:val="center"/>
              <w:rPr>
                <w:sz w:val="20"/>
                <w:szCs w:val="20"/>
              </w:rPr>
            </w:pPr>
            <w:r w:rsidRPr="00930AF9">
              <w:rPr>
                <w:sz w:val="20"/>
                <w:szCs w:val="20"/>
              </w:rPr>
              <w:t>руб.</w:t>
            </w:r>
          </w:p>
          <w:p w:rsidR="00DB71CA" w:rsidRPr="00930AF9" w:rsidRDefault="00DB71CA" w:rsidP="00905121">
            <w:pPr>
              <w:jc w:val="center"/>
              <w:rPr>
                <w:sz w:val="20"/>
                <w:szCs w:val="20"/>
              </w:rPr>
            </w:pPr>
            <w:r w:rsidRPr="00930AF9">
              <w:rPr>
                <w:sz w:val="20"/>
                <w:szCs w:val="20"/>
              </w:rPr>
              <w:t>(гр.4-гр.5)</w:t>
            </w:r>
          </w:p>
        </w:tc>
      </w:tr>
      <w:tr w:rsidR="00DB71CA" w:rsidRPr="00930AF9" w:rsidTr="00905121">
        <w:trPr>
          <w:trHeight w:val="248"/>
        </w:trPr>
        <w:tc>
          <w:tcPr>
            <w:tcW w:w="675" w:type="dxa"/>
            <w:tcBorders>
              <w:top w:val="single" w:sz="4" w:space="0" w:color="auto"/>
              <w:left w:val="double" w:sz="4" w:space="0" w:color="auto"/>
              <w:right w:val="single" w:sz="4" w:space="0" w:color="auto"/>
            </w:tcBorders>
            <w:shd w:val="clear" w:color="000000" w:fill="FFFFFF"/>
          </w:tcPr>
          <w:p w:rsidR="00DB71CA" w:rsidRPr="00930AF9" w:rsidRDefault="00DB71CA" w:rsidP="00905121">
            <w:pPr>
              <w:jc w:val="center"/>
              <w:rPr>
                <w:b/>
                <w:sz w:val="20"/>
                <w:szCs w:val="20"/>
              </w:rPr>
            </w:pPr>
            <w:r w:rsidRPr="00930AF9">
              <w:rPr>
                <w:b/>
                <w:sz w:val="20"/>
                <w:szCs w:val="20"/>
              </w:rPr>
              <w:t>1</w:t>
            </w:r>
          </w:p>
        </w:tc>
        <w:tc>
          <w:tcPr>
            <w:tcW w:w="2835" w:type="dxa"/>
            <w:tcBorders>
              <w:top w:val="single" w:sz="4" w:space="0" w:color="auto"/>
              <w:right w:val="single" w:sz="4" w:space="0" w:color="auto"/>
            </w:tcBorders>
            <w:shd w:val="clear" w:color="000000" w:fill="FFFFFF"/>
          </w:tcPr>
          <w:p w:rsidR="00DB71CA" w:rsidRPr="00930AF9" w:rsidRDefault="00DB71CA" w:rsidP="00905121">
            <w:pPr>
              <w:jc w:val="center"/>
              <w:rPr>
                <w:b/>
                <w:sz w:val="20"/>
                <w:szCs w:val="20"/>
              </w:rPr>
            </w:pPr>
            <w:r w:rsidRPr="00930AF9">
              <w:rPr>
                <w:b/>
                <w:sz w:val="20"/>
                <w:szCs w:val="20"/>
              </w:rPr>
              <w:t>2</w:t>
            </w:r>
          </w:p>
        </w:tc>
        <w:tc>
          <w:tcPr>
            <w:tcW w:w="993" w:type="dxa"/>
            <w:tcBorders>
              <w:top w:val="single" w:sz="4" w:space="0" w:color="auto"/>
            </w:tcBorders>
            <w:shd w:val="clear" w:color="000000" w:fill="FFFFFF"/>
          </w:tcPr>
          <w:p w:rsidR="00DB71CA" w:rsidRPr="00930AF9" w:rsidRDefault="00DB71CA" w:rsidP="00905121">
            <w:pPr>
              <w:jc w:val="center"/>
              <w:rPr>
                <w:b/>
                <w:sz w:val="20"/>
                <w:szCs w:val="20"/>
              </w:rPr>
            </w:pPr>
            <w:r w:rsidRPr="00930AF9">
              <w:rPr>
                <w:b/>
                <w:sz w:val="20"/>
                <w:szCs w:val="20"/>
              </w:rPr>
              <w:t>3</w:t>
            </w:r>
          </w:p>
        </w:tc>
        <w:tc>
          <w:tcPr>
            <w:tcW w:w="1701" w:type="dxa"/>
            <w:tcBorders>
              <w:top w:val="single" w:sz="4" w:space="0" w:color="auto"/>
            </w:tcBorders>
            <w:shd w:val="clear" w:color="000000" w:fill="FFFFFF"/>
          </w:tcPr>
          <w:p w:rsidR="00DB71CA" w:rsidRPr="00930AF9" w:rsidRDefault="00DB71CA" w:rsidP="00905121">
            <w:pPr>
              <w:jc w:val="center"/>
              <w:rPr>
                <w:b/>
                <w:sz w:val="20"/>
                <w:szCs w:val="20"/>
              </w:rPr>
            </w:pPr>
            <w:r w:rsidRPr="00930AF9">
              <w:rPr>
                <w:b/>
                <w:sz w:val="20"/>
                <w:szCs w:val="20"/>
              </w:rPr>
              <w:t>4</w:t>
            </w:r>
          </w:p>
        </w:tc>
        <w:tc>
          <w:tcPr>
            <w:tcW w:w="1701" w:type="dxa"/>
            <w:tcBorders>
              <w:top w:val="single" w:sz="4" w:space="0" w:color="auto"/>
            </w:tcBorders>
            <w:shd w:val="clear" w:color="000000" w:fill="FFFFFF"/>
          </w:tcPr>
          <w:p w:rsidR="00DB71CA" w:rsidRPr="00930AF9" w:rsidRDefault="00DB71CA" w:rsidP="00905121">
            <w:pPr>
              <w:jc w:val="center"/>
              <w:rPr>
                <w:b/>
                <w:sz w:val="20"/>
                <w:szCs w:val="20"/>
              </w:rPr>
            </w:pPr>
            <w:r w:rsidRPr="00930AF9">
              <w:rPr>
                <w:b/>
                <w:sz w:val="20"/>
                <w:szCs w:val="20"/>
              </w:rPr>
              <w:t>5</w:t>
            </w:r>
          </w:p>
        </w:tc>
        <w:tc>
          <w:tcPr>
            <w:tcW w:w="1701" w:type="dxa"/>
            <w:tcBorders>
              <w:top w:val="single" w:sz="4" w:space="0" w:color="auto"/>
              <w:right w:val="double" w:sz="4" w:space="0" w:color="auto"/>
            </w:tcBorders>
            <w:shd w:val="clear" w:color="000000" w:fill="FFFFFF"/>
          </w:tcPr>
          <w:p w:rsidR="00DB71CA" w:rsidRPr="00930AF9" w:rsidRDefault="00DB71CA" w:rsidP="00905121">
            <w:pPr>
              <w:jc w:val="center"/>
              <w:rPr>
                <w:b/>
                <w:sz w:val="20"/>
                <w:szCs w:val="20"/>
              </w:rPr>
            </w:pPr>
            <w:r w:rsidRPr="00930AF9">
              <w:rPr>
                <w:b/>
                <w:sz w:val="20"/>
                <w:szCs w:val="20"/>
              </w:rPr>
              <w:t>6</w:t>
            </w:r>
          </w:p>
        </w:tc>
      </w:tr>
      <w:tr w:rsidR="00DB71CA" w:rsidRPr="00930AF9" w:rsidTr="00905121">
        <w:trPr>
          <w:trHeight w:val="255"/>
        </w:trPr>
        <w:tc>
          <w:tcPr>
            <w:tcW w:w="675" w:type="dxa"/>
            <w:tcBorders>
              <w:left w:val="doub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1</w:t>
            </w:r>
          </w:p>
        </w:tc>
        <w:tc>
          <w:tcPr>
            <w:tcW w:w="2835" w:type="dxa"/>
            <w:tcBorders>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Заработная плата</w:t>
            </w:r>
          </w:p>
        </w:tc>
        <w:tc>
          <w:tcPr>
            <w:tcW w:w="993" w:type="dxa"/>
            <w:shd w:val="clear" w:color="000000" w:fill="FFFFFF"/>
            <w:vAlign w:val="bottom"/>
          </w:tcPr>
          <w:p w:rsidR="00DB71CA" w:rsidRPr="00930AF9" w:rsidRDefault="00DB71CA" w:rsidP="00905121">
            <w:pPr>
              <w:jc w:val="center"/>
              <w:rPr>
                <w:sz w:val="20"/>
                <w:szCs w:val="20"/>
              </w:rPr>
            </w:pPr>
            <w:r w:rsidRPr="00930AF9">
              <w:rPr>
                <w:sz w:val="20"/>
                <w:szCs w:val="20"/>
              </w:rPr>
              <w:t>211</w:t>
            </w:r>
          </w:p>
        </w:tc>
        <w:tc>
          <w:tcPr>
            <w:tcW w:w="1701" w:type="dxa"/>
            <w:shd w:val="clear" w:color="000000" w:fill="FFFFFF"/>
            <w:vAlign w:val="bottom"/>
          </w:tcPr>
          <w:p w:rsidR="00DB71CA" w:rsidRPr="00930AF9" w:rsidRDefault="00DB71CA" w:rsidP="00905121">
            <w:pPr>
              <w:jc w:val="right"/>
              <w:rPr>
                <w:sz w:val="20"/>
                <w:szCs w:val="20"/>
              </w:rPr>
            </w:pPr>
            <w:r>
              <w:rPr>
                <w:sz w:val="20"/>
                <w:szCs w:val="20"/>
              </w:rPr>
              <w:t>7 592 460,00</w:t>
            </w:r>
          </w:p>
        </w:tc>
        <w:tc>
          <w:tcPr>
            <w:tcW w:w="1701" w:type="dxa"/>
            <w:shd w:val="clear" w:color="000000" w:fill="FFFFFF"/>
            <w:vAlign w:val="bottom"/>
          </w:tcPr>
          <w:p w:rsidR="00DB71CA" w:rsidRPr="00930AF9" w:rsidRDefault="00DB71CA" w:rsidP="00905121">
            <w:pPr>
              <w:jc w:val="right"/>
              <w:rPr>
                <w:sz w:val="20"/>
                <w:szCs w:val="20"/>
              </w:rPr>
            </w:pPr>
            <w:r>
              <w:rPr>
                <w:sz w:val="20"/>
                <w:szCs w:val="20"/>
              </w:rPr>
              <w:t>5 539 784,42</w:t>
            </w:r>
          </w:p>
        </w:tc>
        <w:tc>
          <w:tcPr>
            <w:tcW w:w="1701" w:type="dxa"/>
            <w:tcBorders>
              <w:right w:val="double" w:sz="4" w:space="0" w:color="auto"/>
            </w:tcBorders>
            <w:shd w:val="clear" w:color="000000" w:fill="FFFFFF"/>
            <w:vAlign w:val="bottom"/>
          </w:tcPr>
          <w:p w:rsidR="00DB71CA" w:rsidRPr="00930AF9" w:rsidRDefault="00DB71CA" w:rsidP="00905121">
            <w:pPr>
              <w:jc w:val="right"/>
              <w:rPr>
                <w:sz w:val="20"/>
                <w:szCs w:val="20"/>
              </w:rPr>
            </w:pPr>
            <w:r>
              <w:rPr>
                <w:sz w:val="20"/>
                <w:szCs w:val="20"/>
              </w:rPr>
              <w:t>2 052 675,58</w:t>
            </w:r>
          </w:p>
        </w:tc>
      </w:tr>
      <w:tr w:rsidR="00DB71CA" w:rsidRPr="00930AF9" w:rsidTr="00905121">
        <w:trPr>
          <w:trHeight w:val="255"/>
        </w:trPr>
        <w:tc>
          <w:tcPr>
            <w:tcW w:w="675" w:type="dxa"/>
            <w:tcBorders>
              <w:left w:val="doub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2</w:t>
            </w:r>
          </w:p>
        </w:tc>
        <w:tc>
          <w:tcPr>
            <w:tcW w:w="2835" w:type="dxa"/>
            <w:tcBorders>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Прочие выплаты</w:t>
            </w:r>
          </w:p>
        </w:tc>
        <w:tc>
          <w:tcPr>
            <w:tcW w:w="993" w:type="dxa"/>
            <w:shd w:val="clear" w:color="000000" w:fill="FFFFFF"/>
            <w:vAlign w:val="bottom"/>
          </w:tcPr>
          <w:p w:rsidR="00DB71CA" w:rsidRPr="00930AF9" w:rsidRDefault="00DB71CA" w:rsidP="00905121">
            <w:pPr>
              <w:jc w:val="center"/>
              <w:rPr>
                <w:sz w:val="20"/>
                <w:szCs w:val="20"/>
              </w:rPr>
            </w:pPr>
            <w:r w:rsidRPr="00930AF9">
              <w:rPr>
                <w:sz w:val="20"/>
                <w:szCs w:val="20"/>
              </w:rPr>
              <w:t>212</w:t>
            </w:r>
          </w:p>
        </w:tc>
        <w:tc>
          <w:tcPr>
            <w:tcW w:w="1701" w:type="dxa"/>
            <w:shd w:val="clear" w:color="000000" w:fill="FFFFFF"/>
            <w:vAlign w:val="bottom"/>
          </w:tcPr>
          <w:p w:rsidR="00DB71CA" w:rsidRPr="00930AF9" w:rsidRDefault="00DB71CA" w:rsidP="00905121">
            <w:pPr>
              <w:jc w:val="right"/>
              <w:rPr>
                <w:sz w:val="20"/>
                <w:szCs w:val="20"/>
              </w:rPr>
            </w:pPr>
            <w:r>
              <w:rPr>
                <w:sz w:val="20"/>
                <w:szCs w:val="20"/>
              </w:rPr>
              <w:t>0,00</w:t>
            </w:r>
          </w:p>
        </w:tc>
        <w:tc>
          <w:tcPr>
            <w:tcW w:w="1701" w:type="dxa"/>
            <w:shd w:val="clear" w:color="000000" w:fill="FFFFFF"/>
            <w:vAlign w:val="bottom"/>
          </w:tcPr>
          <w:p w:rsidR="00DB71CA" w:rsidRPr="00930AF9" w:rsidRDefault="00DB71CA" w:rsidP="00905121">
            <w:pPr>
              <w:jc w:val="right"/>
              <w:rPr>
                <w:sz w:val="20"/>
                <w:szCs w:val="20"/>
              </w:rPr>
            </w:pPr>
            <w:r>
              <w:rPr>
                <w:sz w:val="20"/>
                <w:szCs w:val="20"/>
              </w:rPr>
              <w:t>0,00</w:t>
            </w:r>
          </w:p>
        </w:tc>
        <w:tc>
          <w:tcPr>
            <w:tcW w:w="1701" w:type="dxa"/>
            <w:tcBorders>
              <w:right w:val="double" w:sz="4" w:space="0" w:color="auto"/>
            </w:tcBorders>
            <w:shd w:val="clear" w:color="000000" w:fill="FFFFFF"/>
            <w:vAlign w:val="bottom"/>
          </w:tcPr>
          <w:p w:rsidR="00DB71CA" w:rsidRPr="00930AF9" w:rsidRDefault="00DB71CA" w:rsidP="00905121">
            <w:pPr>
              <w:jc w:val="right"/>
              <w:rPr>
                <w:sz w:val="20"/>
                <w:szCs w:val="20"/>
              </w:rPr>
            </w:pPr>
            <w:r>
              <w:rPr>
                <w:sz w:val="20"/>
                <w:szCs w:val="20"/>
              </w:rPr>
              <w:t>0,00</w:t>
            </w:r>
          </w:p>
        </w:tc>
      </w:tr>
      <w:tr w:rsidR="00DB71CA" w:rsidRPr="00930AF9" w:rsidTr="00905121">
        <w:trPr>
          <w:trHeight w:val="364"/>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3</w:t>
            </w:r>
          </w:p>
        </w:tc>
        <w:tc>
          <w:tcPr>
            <w:tcW w:w="2835" w:type="dxa"/>
            <w:tcBorders>
              <w:bottom w:val="single" w:sz="4" w:space="0" w:color="auto"/>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Начисления на выплаты</w:t>
            </w:r>
          </w:p>
          <w:p w:rsidR="00DB71CA" w:rsidRPr="00930AF9" w:rsidRDefault="00DB71CA" w:rsidP="00905121">
            <w:pPr>
              <w:rPr>
                <w:sz w:val="20"/>
                <w:szCs w:val="20"/>
              </w:rPr>
            </w:pPr>
            <w:r w:rsidRPr="00930AF9">
              <w:rPr>
                <w:sz w:val="20"/>
                <w:szCs w:val="20"/>
              </w:rPr>
              <w:t>по оплате труда</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r w:rsidRPr="00930AF9">
              <w:rPr>
                <w:sz w:val="20"/>
                <w:szCs w:val="20"/>
              </w:rPr>
              <w:t>213</w:t>
            </w:r>
          </w:p>
        </w:tc>
        <w:tc>
          <w:tcPr>
            <w:tcW w:w="1701" w:type="dxa"/>
            <w:tcBorders>
              <w:bottom w:val="single" w:sz="4" w:space="0" w:color="auto"/>
            </w:tcBorders>
            <w:shd w:val="clear" w:color="000000" w:fill="FFFFFF"/>
            <w:vAlign w:val="bottom"/>
          </w:tcPr>
          <w:p w:rsidR="00DB71CA" w:rsidRPr="00930AF9" w:rsidRDefault="00DB71CA" w:rsidP="00905121">
            <w:pPr>
              <w:jc w:val="right"/>
              <w:rPr>
                <w:sz w:val="20"/>
                <w:szCs w:val="20"/>
              </w:rPr>
            </w:pPr>
            <w:r>
              <w:rPr>
                <w:sz w:val="20"/>
                <w:szCs w:val="20"/>
              </w:rPr>
              <w:t>2 292 924,00</w:t>
            </w:r>
          </w:p>
        </w:tc>
        <w:tc>
          <w:tcPr>
            <w:tcW w:w="1701" w:type="dxa"/>
            <w:tcBorders>
              <w:bottom w:val="single" w:sz="4" w:space="0" w:color="auto"/>
            </w:tcBorders>
            <w:shd w:val="clear" w:color="000000" w:fill="FFFFFF"/>
            <w:vAlign w:val="bottom"/>
          </w:tcPr>
          <w:p w:rsidR="00DB71CA" w:rsidRPr="00930AF9" w:rsidRDefault="00DB71CA" w:rsidP="00905121">
            <w:pPr>
              <w:jc w:val="right"/>
              <w:rPr>
                <w:sz w:val="20"/>
                <w:szCs w:val="20"/>
              </w:rPr>
            </w:pPr>
            <w:r>
              <w:rPr>
                <w:sz w:val="20"/>
                <w:szCs w:val="20"/>
              </w:rPr>
              <w:t>1 667 892,77</w:t>
            </w:r>
          </w:p>
        </w:tc>
        <w:tc>
          <w:tcPr>
            <w:tcW w:w="1701" w:type="dxa"/>
            <w:tcBorders>
              <w:bottom w:val="single" w:sz="4" w:space="0" w:color="auto"/>
              <w:right w:val="double" w:sz="4" w:space="0" w:color="auto"/>
            </w:tcBorders>
            <w:shd w:val="clear" w:color="000000" w:fill="FFFFFF"/>
            <w:vAlign w:val="bottom"/>
          </w:tcPr>
          <w:p w:rsidR="00DB71CA" w:rsidRPr="00930AF9" w:rsidRDefault="00DB71CA" w:rsidP="00905121">
            <w:pPr>
              <w:jc w:val="right"/>
              <w:rPr>
                <w:sz w:val="20"/>
                <w:szCs w:val="20"/>
              </w:rPr>
            </w:pPr>
            <w:r>
              <w:rPr>
                <w:sz w:val="20"/>
                <w:szCs w:val="20"/>
              </w:rPr>
              <w:t>625 031,23</w:t>
            </w:r>
          </w:p>
        </w:tc>
      </w:tr>
      <w:tr w:rsidR="00DB71CA" w:rsidRPr="00930AF9" w:rsidTr="00905121">
        <w:trPr>
          <w:trHeight w:val="319"/>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lang w:val="en-US"/>
              </w:rPr>
            </w:pPr>
            <w:r w:rsidRPr="00930AF9">
              <w:rPr>
                <w:sz w:val="20"/>
                <w:szCs w:val="20"/>
                <w:lang w:val="en-US"/>
              </w:rPr>
              <w:t>4</w:t>
            </w:r>
          </w:p>
        </w:tc>
        <w:tc>
          <w:tcPr>
            <w:tcW w:w="2835" w:type="dxa"/>
            <w:tcBorders>
              <w:top w:val="single" w:sz="4" w:space="0" w:color="auto"/>
              <w:bottom w:val="single" w:sz="4" w:space="0" w:color="auto"/>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Услуги связи</w:t>
            </w:r>
          </w:p>
        </w:tc>
        <w:tc>
          <w:tcPr>
            <w:tcW w:w="993" w:type="dxa"/>
            <w:tcBorders>
              <w:top w:val="single" w:sz="4" w:space="0" w:color="auto"/>
              <w:bottom w:val="single" w:sz="4" w:space="0" w:color="auto"/>
            </w:tcBorders>
            <w:shd w:val="clear" w:color="000000" w:fill="FFFFFF"/>
            <w:vAlign w:val="bottom"/>
          </w:tcPr>
          <w:p w:rsidR="00DB71CA" w:rsidRPr="00930AF9" w:rsidRDefault="00DB71CA" w:rsidP="00905121">
            <w:pPr>
              <w:jc w:val="center"/>
              <w:rPr>
                <w:sz w:val="20"/>
                <w:szCs w:val="20"/>
              </w:rPr>
            </w:pPr>
            <w:r w:rsidRPr="00930AF9">
              <w:rPr>
                <w:sz w:val="20"/>
                <w:szCs w:val="20"/>
              </w:rPr>
              <w:t>221</w:t>
            </w:r>
          </w:p>
        </w:tc>
        <w:tc>
          <w:tcPr>
            <w:tcW w:w="1701" w:type="dxa"/>
            <w:tcBorders>
              <w:top w:val="single" w:sz="4" w:space="0" w:color="auto"/>
              <w:bottom w:val="single" w:sz="4" w:space="0" w:color="auto"/>
            </w:tcBorders>
            <w:shd w:val="clear" w:color="000000" w:fill="FFFFFF"/>
            <w:vAlign w:val="bottom"/>
          </w:tcPr>
          <w:p w:rsidR="00DB71CA" w:rsidRPr="00930AF9" w:rsidRDefault="00DB71CA" w:rsidP="00905121">
            <w:pPr>
              <w:jc w:val="right"/>
              <w:rPr>
                <w:sz w:val="20"/>
                <w:szCs w:val="20"/>
              </w:rPr>
            </w:pPr>
            <w:r>
              <w:rPr>
                <w:sz w:val="20"/>
                <w:szCs w:val="20"/>
              </w:rPr>
              <w:t>76 000,00</w:t>
            </w:r>
          </w:p>
        </w:tc>
        <w:tc>
          <w:tcPr>
            <w:tcW w:w="1701" w:type="dxa"/>
            <w:tcBorders>
              <w:top w:val="single" w:sz="4" w:space="0" w:color="auto"/>
              <w:bottom w:val="single" w:sz="4" w:space="0" w:color="auto"/>
            </w:tcBorders>
            <w:shd w:val="clear" w:color="000000" w:fill="FFFFFF"/>
            <w:vAlign w:val="bottom"/>
          </w:tcPr>
          <w:p w:rsidR="00DB71CA" w:rsidRPr="00930AF9" w:rsidRDefault="00DB71CA" w:rsidP="00905121">
            <w:pPr>
              <w:jc w:val="right"/>
              <w:rPr>
                <w:sz w:val="20"/>
                <w:szCs w:val="20"/>
              </w:rPr>
            </w:pPr>
            <w:r>
              <w:rPr>
                <w:sz w:val="20"/>
                <w:szCs w:val="20"/>
              </w:rPr>
              <w:t>42 111,39</w:t>
            </w:r>
          </w:p>
        </w:tc>
        <w:tc>
          <w:tcPr>
            <w:tcW w:w="1701" w:type="dxa"/>
            <w:tcBorders>
              <w:top w:val="single" w:sz="4" w:space="0" w:color="auto"/>
              <w:bottom w:val="single" w:sz="4" w:space="0" w:color="auto"/>
              <w:right w:val="double" w:sz="4" w:space="0" w:color="auto"/>
            </w:tcBorders>
            <w:shd w:val="clear" w:color="000000" w:fill="FFFFFF"/>
            <w:vAlign w:val="bottom"/>
          </w:tcPr>
          <w:p w:rsidR="00DB71CA" w:rsidRPr="00930AF9" w:rsidRDefault="00DB71CA" w:rsidP="00905121">
            <w:pPr>
              <w:jc w:val="right"/>
              <w:rPr>
                <w:sz w:val="20"/>
                <w:szCs w:val="20"/>
              </w:rPr>
            </w:pPr>
            <w:r>
              <w:rPr>
                <w:sz w:val="20"/>
                <w:szCs w:val="20"/>
              </w:rPr>
              <w:t>33 888,61</w:t>
            </w:r>
          </w:p>
        </w:tc>
      </w:tr>
      <w:tr w:rsidR="00DB71CA" w:rsidRPr="00930AF9" w:rsidTr="00905121">
        <w:trPr>
          <w:trHeight w:val="319"/>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B71CA" w:rsidRPr="002C5675" w:rsidRDefault="00DB71CA" w:rsidP="00905121">
            <w:pPr>
              <w:jc w:val="center"/>
              <w:rPr>
                <w:sz w:val="20"/>
                <w:szCs w:val="20"/>
              </w:rPr>
            </w:pPr>
            <w:r>
              <w:rPr>
                <w:sz w:val="20"/>
                <w:szCs w:val="20"/>
              </w:rPr>
              <w:t>4.1.</w:t>
            </w:r>
          </w:p>
        </w:tc>
        <w:tc>
          <w:tcPr>
            <w:tcW w:w="2835" w:type="dxa"/>
            <w:tcBorders>
              <w:top w:val="single" w:sz="4" w:space="0" w:color="auto"/>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на осуществление закупок товаров, работ, услуг по 223-ФЗ</w:t>
            </w:r>
          </w:p>
        </w:tc>
        <w:tc>
          <w:tcPr>
            <w:tcW w:w="993" w:type="dxa"/>
            <w:tcBorders>
              <w:top w:val="single" w:sz="4" w:space="0" w:color="auto"/>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top w:val="single" w:sz="4" w:space="0" w:color="auto"/>
              <w:bottom w:val="single" w:sz="4" w:space="0" w:color="auto"/>
            </w:tcBorders>
            <w:shd w:val="clear" w:color="000000" w:fill="FFFFFF"/>
            <w:vAlign w:val="bottom"/>
          </w:tcPr>
          <w:p w:rsidR="00DB71CA" w:rsidRDefault="00DB71CA" w:rsidP="00905121">
            <w:pPr>
              <w:jc w:val="right"/>
              <w:rPr>
                <w:sz w:val="20"/>
                <w:szCs w:val="20"/>
              </w:rPr>
            </w:pPr>
            <w:r>
              <w:rPr>
                <w:sz w:val="20"/>
                <w:szCs w:val="20"/>
              </w:rPr>
              <w:t>76 000,00</w:t>
            </w:r>
          </w:p>
        </w:tc>
        <w:tc>
          <w:tcPr>
            <w:tcW w:w="1701" w:type="dxa"/>
            <w:tcBorders>
              <w:top w:val="single" w:sz="4" w:space="0" w:color="auto"/>
              <w:bottom w:val="single" w:sz="4" w:space="0" w:color="auto"/>
            </w:tcBorders>
            <w:shd w:val="clear" w:color="000000" w:fill="FFFFFF"/>
            <w:vAlign w:val="bottom"/>
          </w:tcPr>
          <w:p w:rsidR="00DB71CA" w:rsidRDefault="00DB71CA" w:rsidP="00905121">
            <w:pPr>
              <w:jc w:val="right"/>
              <w:rPr>
                <w:sz w:val="20"/>
                <w:szCs w:val="20"/>
              </w:rPr>
            </w:pPr>
            <w:r>
              <w:rPr>
                <w:sz w:val="20"/>
                <w:szCs w:val="20"/>
              </w:rPr>
              <w:t>42 111,39</w:t>
            </w:r>
          </w:p>
        </w:tc>
        <w:tc>
          <w:tcPr>
            <w:tcW w:w="1701" w:type="dxa"/>
            <w:tcBorders>
              <w:top w:val="single" w:sz="4" w:space="0" w:color="auto"/>
              <w:bottom w:val="single" w:sz="4" w:space="0" w:color="auto"/>
              <w:right w:val="double" w:sz="4" w:space="0" w:color="auto"/>
            </w:tcBorders>
            <w:shd w:val="clear" w:color="000000" w:fill="FFFFFF"/>
            <w:vAlign w:val="bottom"/>
          </w:tcPr>
          <w:p w:rsidR="00DB71CA" w:rsidRDefault="00DB71CA" w:rsidP="00905121">
            <w:pPr>
              <w:jc w:val="right"/>
              <w:rPr>
                <w:sz w:val="20"/>
                <w:szCs w:val="20"/>
              </w:rPr>
            </w:pPr>
            <w:r>
              <w:rPr>
                <w:sz w:val="20"/>
                <w:szCs w:val="20"/>
              </w:rPr>
              <w:t>33 888,61</w:t>
            </w:r>
          </w:p>
        </w:tc>
      </w:tr>
      <w:tr w:rsidR="00DB71CA" w:rsidRPr="00930AF9" w:rsidTr="00905121">
        <w:trPr>
          <w:trHeight w:val="268"/>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5</w:t>
            </w:r>
          </w:p>
        </w:tc>
        <w:tc>
          <w:tcPr>
            <w:tcW w:w="2835" w:type="dxa"/>
            <w:tcBorders>
              <w:top w:val="single" w:sz="4" w:space="0" w:color="auto"/>
              <w:bottom w:val="single" w:sz="4" w:space="0" w:color="auto"/>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 xml:space="preserve">Транспортные услуги </w:t>
            </w:r>
          </w:p>
        </w:tc>
        <w:tc>
          <w:tcPr>
            <w:tcW w:w="993" w:type="dxa"/>
            <w:tcBorders>
              <w:top w:val="single" w:sz="4" w:space="0" w:color="auto"/>
              <w:bottom w:val="single" w:sz="4" w:space="0" w:color="auto"/>
            </w:tcBorders>
            <w:shd w:val="clear" w:color="000000" w:fill="FFFFFF"/>
            <w:vAlign w:val="bottom"/>
          </w:tcPr>
          <w:p w:rsidR="00DB71CA" w:rsidRPr="00930AF9" w:rsidRDefault="00DB71CA" w:rsidP="00905121">
            <w:pPr>
              <w:jc w:val="center"/>
              <w:rPr>
                <w:sz w:val="20"/>
                <w:szCs w:val="20"/>
              </w:rPr>
            </w:pPr>
            <w:r w:rsidRPr="00930AF9">
              <w:rPr>
                <w:sz w:val="20"/>
                <w:szCs w:val="20"/>
              </w:rPr>
              <w:t>222</w:t>
            </w:r>
          </w:p>
        </w:tc>
        <w:tc>
          <w:tcPr>
            <w:tcW w:w="1701" w:type="dxa"/>
            <w:tcBorders>
              <w:top w:val="single" w:sz="4" w:space="0" w:color="auto"/>
              <w:bottom w:val="single" w:sz="4" w:space="0" w:color="auto"/>
            </w:tcBorders>
            <w:shd w:val="clear" w:color="000000" w:fill="FFFFFF"/>
            <w:vAlign w:val="bottom"/>
          </w:tcPr>
          <w:p w:rsidR="00DB71CA" w:rsidRPr="00930AF9" w:rsidRDefault="00DB71CA" w:rsidP="00905121">
            <w:pPr>
              <w:jc w:val="right"/>
              <w:rPr>
                <w:sz w:val="20"/>
                <w:szCs w:val="20"/>
              </w:rPr>
            </w:pPr>
            <w:r>
              <w:rPr>
                <w:sz w:val="20"/>
                <w:szCs w:val="20"/>
              </w:rPr>
              <w:t>15 000,00</w:t>
            </w:r>
          </w:p>
        </w:tc>
        <w:tc>
          <w:tcPr>
            <w:tcW w:w="1701" w:type="dxa"/>
            <w:tcBorders>
              <w:top w:val="single" w:sz="4" w:space="0" w:color="auto"/>
              <w:bottom w:val="single" w:sz="4" w:space="0" w:color="auto"/>
            </w:tcBorders>
            <w:shd w:val="clear" w:color="000000" w:fill="FFFFFF"/>
            <w:vAlign w:val="bottom"/>
          </w:tcPr>
          <w:p w:rsidR="00DB71CA" w:rsidRPr="00930AF9" w:rsidRDefault="00DB71CA" w:rsidP="00905121">
            <w:pPr>
              <w:jc w:val="right"/>
              <w:rPr>
                <w:sz w:val="20"/>
                <w:szCs w:val="20"/>
              </w:rPr>
            </w:pPr>
            <w:r>
              <w:rPr>
                <w:sz w:val="20"/>
                <w:szCs w:val="20"/>
              </w:rPr>
              <w:t>0,00</w:t>
            </w:r>
          </w:p>
        </w:tc>
        <w:tc>
          <w:tcPr>
            <w:tcW w:w="1701" w:type="dxa"/>
            <w:tcBorders>
              <w:top w:val="single" w:sz="4" w:space="0" w:color="auto"/>
              <w:bottom w:val="single" w:sz="4" w:space="0" w:color="auto"/>
              <w:right w:val="double" w:sz="4" w:space="0" w:color="auto"/>
            </w:tcBorders>
            <w:shd w:val="clear" w:color="000000" w:fill="FFFFFF"/>
            <w:vAlign w:val="bottom"/>
          </w:tcPr>
          <w:p w:rsidR="00DB71CA" w:rsidRPr="00930AF9" w:rsidRDefault="00DB71CA" w:rsidP="00905121">
            <w:pPr>
              <w:jc w:val="right"/>
              <w:rPr>
                <w:sz w:val="20"/>
                <w:szCs w:val="20"/>
              </w:rPr>
            </w:pPr>
            <w:r>
              <w:rPr>
                <w:sz w:val="20"/>
                <w:szCs w:val="20"/>
              </w:rPr>
              <w:t>15 000,00</w:t>
            </w:r>
          </w:p>
        </w:tc>
      </w:tr>
      <w:tr w:rsidR="00DB71CA" w:rsidRPr="00930AF9" w:rsidTr="00905121">
        <w:trPr>
          <w:trHeight w:val="268"/>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5.1</w:t>
            </w:r>
          </w:p>
        </w:tc>
        <w:tc>
          <w:tcPr>
            <w:tcW w:w="2835" w:type="dxa"/>
            <w:tcBorders>
              <w:top w:val="single" w:sz="4" w:space="0" w:color="auto"/>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на осуществление закупок товаров, работ, услуг по 223-ФЗ</w:t>
            </w:r>
          </w:p>
        </w:tc>
        <w:tc>
          <w:tcPr>
            <w:tcW w:w="993" w:type="dxa"/>
            <w:tcBorders>
              <w:top w:val="single" w:sz="4" w:space="0" w:color="auto"/>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top w:val="single" w:sz="4" w:space="0" w:color="auto"/>
              <w:bottom w:val="single" w:sz="4" w:space="0" w:color="auto"/>
            </w:tcBorders>
            <w:shd w:val="clear" w:color="000000" w:fill="FFFFFF"/>
            <w:vAlign w:val="bottom"/>
          </w:tcPr>
          <w:p w:rsidR="00DB71CA" w:rsidRPr="00B51E1D" w:rsidRDefault="00DB71CA" w:rsidP="00905121">
            <w:pPr>
              <w:jc w:val="right"/>
              <w:rPr>
                <w:sz w:val="20"/>
                <w:szCs w:val="20"/>
              </w:rPr>
            </w:pPr>
            <w:r w:rsidRPr="00B51E1D">
              <w:rPr>
                <w:sz w:val="20"/>
                <w:szCs w:val="20"/>
              </w:rPr>
              <w:t>15 000,00</w:t>
            </w:r>
          </w:p>
        </w:tc>
        <w:tc>
          <w:tcPr>
            <w:tcW w:w="1701" w:type="dxa"/>
            <w:tcBorders>
              <w:top w:val="single" w:sz="4" w:space="0" w:color="auto"/>
              <w:bottom w:val="single" w:sz="4" w:space="0" w:color="auto"/>
            </w:tcBorders>
            <w:vAlign w:val="bottom"/>
          </w:tcPr>
          <w:p w:rsidR="00DB71CA" w:rsidRPr="00B51E1D" w:rsidRDefault="00DB71CA" w:rsidP="00905121">
            <w:pPr>
              <w:jc w:val="right"/>
              <w:rPr>
                <w:sz w:val="20"/>
                <w:szCs w:val="20"/>
              </w:rPr>
            </w:pPr>
            <w:r w:rsidRPr="00B51E1D">
              <w:rPr>
                <w:sz w:val="20"/>
                <w:szCs w:val="20"/>
              </w:rPr>
              <w:t>0,00</w:t>
            </w:r>
          </w:p>
        </w:tc>
        <w:tc>
          <w:tcPr>
            <w:tcW w:w="1701" w:type="dxa"/>
            <w:tcBorders>
              <w:top w:val="single" w:sz="4" w:space="0" w:color="auto"/>
              <w:bottom w:val="single" w:sz="4" w:space="0" w:color="auto"/>
              <w:right w:val="double" w:sz="4" w:space="0" w:color="auto"/>
            </w:tcBorders>
            <w:vAlign w:val="bottom"/>
          </w:tcPr>
          <w:p w:rsidR="00DB71CA" w:rsidRPr="00B51E1D" w:rsidRDefault="00DB71CA" w:rsidP="00905121">
            <w:pPr>
              <w:jc w:val="right"/>
              <w:rPr>
                <w:sz w:val="20"/>
                <w:szCs w:val="20"/>
              </w:rPr>
            </w:pPr>
            <w:r>
              <w:rPr>
                <w:sz w:val="20"/>
                <w:szCs w:val="20"/>
              </w:rPr>
              <w:t>15 000,00</w:t>
            </w:r>
          </w:p>
        </w:tc>
      </w:tr>
      <w:tr w:rsidR="00DB71CA" w:rsidRPr="00930AF9" w:rsidTr="00905121">
        <w:trPr>
          <w:trHeight w:val="266"/>
        </w:trPr>
        <w:tc>
          <w:tcPr>
            <w:tcW w:w="675" w:type="dxa"/>
            <w:tcBorders>
              <w:left w:val="double" w:sz="4" w:space="0" w:color="auto"/>
              <w:bottom w:val="single" w:sz="4" w:space="0" w:color="auto"/>
              <w:right w:val="single" w:sz="4" w:space="0" w:color="auto"/>
            </w:tcBorders>
            <w:shd w:val="clear" w:color="000000" w:fill="FFFFFF"/>
            <w:vAlign w:val="center"/>
          </w:tcPr>
          <w:p w:rsidR="00DB71CA" w:rsidRPr="005E506D" w:rsidRDefault="00DB71CA" w:rsidP="00905121">
            <w:pPr>
              <w:jc w:val="center"/>
              <w:rPr>
                <w:sz w:val="20"/>
                <w:szCs w:val="20"/>
                <w:lang w:val="en-US"/>
              </w:rPr>
            </w:pPr>
            <w:r w:rsidRPr="005E506D">
              <w:rPr>
                <w:sz w:val="20"/>
                <w:szCs w:val="20"/>
              </w:rPr>
              <w:t>6</w:t>
            </w:r>
          </w:p>
        </w:tc>
        <w:tc>
          <w:tcPr>
            <w:tcW w:w="2835" w:type="dxa"/>
            <w:tcBorders>
              <w:bottom w:val="single" w:sz="4" w:space="0" w:color="auto"/>
              <w:right w:val="single" w:sz="4" w:space="0" w:color="auto"/>
            </w:tcBorders>
            <w:shd w:val="clear" w:color="000000" w:fill="FFFFFF"/>
            <w:vAlign w:val="center"/>
          </w:tcPr>
          <w:p w:rsidR="00DB71CA" w:rsidRPr="005E506D" w:rsidRDefault="00DB71CA" w:rsidP="00905121">
            <w:pPr>
              <w:rPr>
                <w:sz w:val="20"/>
                <w:szCs w:val="20"/>
              </w:rPr>
            </w:pPr>
            <w:r w:rsidRPr="005E506D">
              <w:rPr>
                <w:sz w:val="20"/>
                <w:szCs w:val="20"/>
              </w:rPr>
              <w:t>Коммунальные услуги</w:t>
            </w:r>
          </w:p>
        </w:tc>
        <w:tc>
          <w:tcPr>
            <w:tcW w:w="993" w:type="dxa"/>
            <w:tcBorders>
              <w:bottom w:val="single" w:sz="4" w:space="0" w:color="auto"/>
            </w:tcBorders>
            <w:shd w:val="clear" w:color="000000" w:fill="FFFFFF"/>
            <w:vAlign w:val="bottom"/>
          </w:tcPr>
          <w:p w:rsidR="00DB71CA" w:rsidRPr="005E506D" w:rsidRDefault="00DB71CA" w:rsidP="00905121">
            <w:pPr>
              <w:jc w:val="center"/>
              <w:rPr>
                <w:sz w:val="20"/>
                <w:szCs w:val="20"/>
              </w:rPr>
            </w:pPr>
            <w:r w:rsidRPr="005E506D">
              <w:rPr>
                <w:sz w:val="20"/>
                <w:szCs w:val="20"/>
              </w:rPr>
              <w:t>223</w:t>
            </w:r>
          </w:p>
        </w:tc>
        <w:tc>
          <w:tcPr>
            <w:tcW w:w="1701" w:type="dxa"/>
            <w:tcBorders>
              <w:bottom w:val="single" w:sz="4" w:space="0" w:color="auto"/>
            </w:tcBorders>
            <w:shd w:val="clear" w:color="000000" w:fill="FFFFFF"/>
            <w:vAlign w:val="bottom"/>
          </w:tcPr>
          <w:p w:rsidR="00DB71CA" w:rsidRPr="005E506D" w:rsidRDefault="00DB71CA" w:rsidP="00905121">
            <w:pPr>
              <w:jc w:val="right"/>
              <w:rPr>
                <w:sz w:val="20"/>
                <w:szCs w:val="20"/>
              </w:rPr>
            </w:pPr>
            <w:r w:rsidRPr="005E506D">
              <w:rPr>
                <w:sz w:val="20"/>
                <w:szCs w:val="20"/>
              </w:rPr>
              <w:t>711 100,00</w:t>
            </w:r>
          </w:p>
        </w:tc>
        <w:tc>
          <w:tcPr>
            <w:tcW w:w="1701" w:type="dxa"/>
            <w:tcBorders>
              <w:bottom w:val="single" w:sz="4" w:space="0" w:color="auto"/>
            </w:tcBorders>
            <w:shd w:val="clear" w:color="000000" w:fill="FFFFFF"/>
            <w:vAlign w:val="bottom"/>
          </w:tcPr>
          <w:p w:rsidR="00DB71CA" w:rsidRPr="005E506D" w:rsidRDefault="00DB71CA" w:rsidP="00905121">
            <w:pPr>
              <w:jc w:val="right"/>
              <w:rPr>
                <w:sz w:val="20"/>
                <w:szCs w:val="20"/>
              </w:rPr>
            </w:pPr>
            <w:r w:rsidRPr="005E506D">
              <w:rPr>
                <w:sz w:val="20"/>
                <w:szCs w:val="20"/>
              </w:rPr>
              <w:t>480 868,74</w:t>
            </w:r>
          </w:p>
        </w:tc>
        <w:tc>
          <w:tcPr>
            <w:tcW w:w="1701" w:type="dxa"/>
            <w:tcBorders>
              <w:bottom w:val="single" w:sz="4" w:space="0" w:color="auto"/>
              <w:right w:val="double" w:sz="4" w:space="0" w:color="auto"/>
            </w:tcBorders>
            <w:shd w:val="clear" w:color="000000" w:fill="FFFFFF"/>
            <w:vAlign w:val="bottom"/>
          </w:tcPr>
          <w:p w:rsidR="00DB71CA" w:rsidRPr="005E506D" w:rsidRDefault="00DB71CA" w:rsidP="00905121">
            <w:pPr>
              <w:jc w:val="right"/>
              <w:rPr>
                <w:sz w:val="20"/>
                <w:szCs w:val="20"/>
              </w:rPr>
            </w:pPr>
            <w:r w:rsidRPr="005E506D">
              <w:rPr>
                <w:sz w:val="20"/>
                <w:szCs w:val="20"/>
              </w:rPr>
              <w:t>230 231,26</w:t>
            </w:r>
          </w:p>
        </w:tc>
      </w:tr>
      <w:tr w:rsidR="00DB71CA" w:rsidRPr="00930AF9" w:rsidTr="00905121">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7</w:t>
            </w:r>
          </w:p>
        </w:tc>
        <w:tc>
          <w:tcPr>
            <w:tcW w:w="2835" w:type="dxa"/>
            <w:tcBorders>
              <w:top w:val="single" w:sz="4" w:space="0" w:color="auto"/>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Работы, услуги по содержанию имущества</w:t>
            </w:r>
          </w:p>
        </w:tc>
        <w:tc>
          <w:tcPr>
            <w:tcW w:w="993" w:type="dxa"/>
            <w:tcBorders>
              <w:top w:val="single" w:sz="4" w:space="0" w:color="auto"/>
            </w:tcBorders>
            <w:shd w:val="clear" w:color="000000" w:fill="FFFFFF"/>
            <w:vAlign w:val="bottom"/>
          </w:tcPr>
          <w:p w:rsidR="00DB71CA" w:rsidRPr="00930AF9" w:rsidRDefault="00DB71CA" w:rsidP="00905121">
            <w:pPr>
              <w:jc w:val="center"/>
              <w:rPr>
                <w:sz w:val="20"/>
                <w:szCs w:val="20"/>
              </w:rPr>
            </w:pPr>
            <w:r w:rsidRPr="00930AF9">
              <w:rPr>
                <w:sz w:val="20"/>
                <w:szCs w:val="20"/>
              </w:rPr>
              <w:t>225</w:t>
            </w:r>
          </w:p>
        </w:tc>
        <w:tc>
          <w:tcPr>
            <w:tcW w:w="1701" w:type="dxa"/>
            <w:shd w:val="clear" w:color="000000" w:fill="FFFFFF"/>
            <w:vAlign w:val="bottom"/>
          </w:tcPr>
          <w:p w:rsidR="00DB71CA" w:rsidRPr="00930AF9" w:rsidRDefault="00DB71CA" w:rsidP="00905121">
            <w:pPr>
              <w:jc w:val="right"/>
              <w:rPr>
                <w:sz w:val="20"/>
                <w:szCs w:val="20"/>
              </w:rPr>
            </w:pPr>
            <w:r>
              <w:rPr>
                <w:sz w:val="20"/>
                <w:szCs w:val="20"/>
              </w:rPr>
              <w:t>582 740,00</w:t>
            </w:r>
          </w:p>
        </w:tc>
        <w:tc>
          <w:tcPr>
            <w:tcW w:w="1701" w:type="dxa"/>
            <w:shd w:val="clear" w:color="000000" w:fill="FFFFFF"/>
            <w:vAlign w:val="bottom"/>
          </w:tcPr>
          <w:p w:rsidR="00DB71CA" w:rsidRPr="00930AF9" w:rsidRDefault="00DB71CA" w:rsidP="00905121">
            <w:pPr>
              <w:jc w:val="right"/>
              <w:rPr>
                <w:sz w:val="20"/>
                <w:szCs w:val="20"/>
              </w:rPr>
            </w:pPr>
            <w:r>
              <w:rPr>
                <w:sz w:val="20"/>
                <w:szCs w:val="20"/>
              </w:rPr>
              <w:t>555 537,38</w:t>
            </w:r>
          </w:p>
        </w:tc>
        <w:tc>
          <w:tcPr>
            <w:tcW w:w="1701" w:type="dxa"/>
            <w:tcBorders>
              <w:right w:val="double" w:sz="4" w:space="0" w:color="auto"/>
            </w:tcBorders>
            <w:shd w:val="clear" w:color="000000" w:fill="FFFFFF"/>
            <w:vAlign w:val="bottom"/>
          </w:tcPr>
          <w:p w:rsidR="00DB71CA" w:rsidRPr="00930AF9" w:rsidRDefault="00DB71CA" w:rsidP="00905121">
            <w:pPr>
              <w:jc w:val="right"/>
              <w:rPr>
                <w:sz w:val="20"/>
                <w:szCs w:val="20"/>
              </w:rPr>
            </w:pPr>
            <w:r>
              <w:rPr>
                <w:sz w:val="20"/>
                <w:szCs w:val="20"/>
              </w:rPr>
              <w:t>27 202,62</w:t>
            </w:r>
          </w:p>
        </w:tc>
      </w:tr>
      <w:tr w:rsidR="00DB71CA" w:rsidRPr="00930AF9" w:rsidTr="00905121">
        <w:trPr>
          <w:trHeight w:val="316"/>
        </w:trPr>
        <w:tc>
          <w:tcPr>
            <w:tcW w:w="675" w:type="dxa"/>
            <w:tcBorders>
              <w:top w:val="single" w:sz="4" w:space="0" w:color="auto"/>
              <w:left w:val="doub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7.1.</w:t>
            </w:r>
          </w:p>
        </w:tc>
        <w:tc>
          <w:tcPr>
            <w:tcW w:w="2835" w:type="dxa"/>
            <w:tcBorders>
              <w:top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на осуществление закупок товаров, работ, услуг по 223-ФЗ</w:t>
            </w:r>
          </w:p>
        </w:tc>
        <w:tc>
          <w:tcPr>
            <w:tcW w:w="993" w:type="dxa"/>
            <w:tcBorders>
              <w:top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shd w:val="clear" w:color="000000" w:fill="FFFFFF"/>
            <w:vAlign w:val="bottom"/>
          </w:tcPr>
          <w:p w:rsidR="00DB71CA" w:rsidRDefault="00DB71CA" w:rsidP="00905121">
            <w:pPr>
              <w:jc w:val="right"/>
              <w:rPr>
                <w:sz w:val="20"/>
                <w:szCs w:val="20"/>
              </w:rPr>
            </w:pPr>
            <w:r>
              <w:rPr>
                <w:sz w:val="20"/>
                <w:szCs w:val="20"/>
              </w:rPr>
              <w:t>452 740,00</w:t>
            </w:r>
          </w:p>
        </w:tc>
        <w:tc>
          <w:tcPr>
            <w:tcW w:w="1701" w:type="dxa"/>
            <w:shd w:val="clear" w:color="000000" w:fill="FFFFFF"/>
            <w:vAlign w:val="bottom"/>
          </w:tcPr>
          <w:p w:rsidR="00DB71CA" w:rsidRDefault="00DB71CA" w:rsidP="00905121">
            <w:pPr>
              <w:jc w:val="right"/>
              <w:rPr>
                <w:sz w:val="20"/>
                <w:szCs w:val="20"/>
              </w:rPr>
            </w:pPr>
            <w:r>
              <w:rPr>
                <w:sz w:val="20"/>
                <w:szCs w:val="20"/>
              </w:rPr>
              <w:t>425 537,38</w:t>
            </w:r>
          </w:p>
        </w:tc>
        <w:tc>
          <w:tcPr>
            <w:tcW w:w="1701" w:type="dxa"/>
            <w:tcBorders>
              <w:right w:val="double" w:sz="4" w:space="0" w:color="auto"/>
            </w:tcBorders>
            <w:shd w:val="clear" w:color="000000" w:fill="FFFFFF"/>
            <w:vAlign w:val="bottom"/>
          </w:tcPr>
          <w:p w:rsidR="00DB71CA" w:rsidRDefault="00DB71CA" w:rsidP="00905121">
            <w:pPr>
              <w:jc w:val="right"/>
              <w:rPr>
                <w:sz w:val="20"/>
                <w:szCs w:val="20"/>
              </w:rPr>
            </w:pPr>
            <w:r>
              <w:rPr>
                <w:sz w:val="20"/>
                <w:szCs w:val="20"/>
              </w:rPr>
              <w:t>27 202,62</w:t>
            </w:r>
          </w:p>
        </w:tc>
      </w:tr>
      <w:tr w:rsidR="00DB71CA" w:rsidRPr="00930AF9" w:rsidTr="00905121">
        <w:trPr>
          <w:trHeight w:val="316"/>
        </w:trPr>
        <w:tc>
          <w:tcPr>
            <w:tcW w:w="675" w:type="dxa"/>
            <w:tcBorders>
              <w:top w:val="single" w:sz="4" w:space="0" w:color="auto"/>
              <w:left w:val="double" w:sz="4" w:space="0" w:color="auto"/>
              <w:right w:val="single" w:sz="4" w:space="0" w:color="auto"/>
            </w:tcBorders>
            <w:shd w:val="clear" w:color="000000" w:fill="FFFFFF"/>
            <w:vAlign w:val="center"/>
          </w:tcPr>
          <w:p w:rsidR="00DB71CA" w:rsidRDefault="00DB71CA" w:rsidP="00905121">
            <w:pPr>
              <w:jc w:val="center"/>
              <w:rPr>
                <w:sz w:val="20"/>
                <w:szCs w:val="20"/>
              </w:rPr>
            </w:pPr>
            <w:r>
              <w:rPr>
                <w:sz w:val="20"/>
                <w:szCs w:val="20"/>
              </w:rPr>
              <w:t>7.2.</w:t>
            </w:r>
          </w:p>
        </w:tc>
        <w:tc>
          <w:tcPr>
            <w:tcW w:w="2835" w:type="dxa"/>
            <w:tcBorders>
              <w:top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 xml:space="preserve">на осуществление закупок товаров, работ, услуг по </w:t>
            </w:r>
            <w:r>
              <w:rPr>
                <w:sz w:val="18"/>
                <w:szCs w:val="18"/>
              </w:rPr>
              <w:t>44-ФЗ</w:t>
            </w:r>
          </w:p>
        </w:tc>
        <w:tc>
          <w:tcPr>
            <w:tcW w:w="993" w:type="dxa"/>
            <w:tcBorders>
              <w:top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shd w:val="clear" w:color="000000" w:fill="FFFFFF"/>
            <w:vAlign w:val="bottom"/>
          </w:tcPr>
          <w:p w:rsidR="00DB71CA" w:rsidRDefault="00DB71CA" w:rsidP="00905121">
            <w:pPr>
              <w:jc w:val="right"/>
              <w:rPr>
                <w:sz w:val="20"/>
                <w:szCs w:val="20"/>
              </w:rPr>
            </w:pPr>
            <w:r>
              <w:rPr>
                <w:sz w:val="20"/>
                <w:szCs w:val="20"/>
              </w:rPr>
              <w:t>130 000,00</w:t>
            </w:r>
          </w:p>
        </w:tc>
        <w:tc>
          <w:tcPr>
            <w:tcW w:w="1701" w:type="dxa"/>
            <w:shd w:val="clear" w:color="000000" w:fill="FFFFFF"/>
            <w:vAlign w:val="bottom"/>
          </w:tcPr>
          <w:p w:rsidR="00DB71CA" w:rsidRDefault="00DB71CA" w:rsidP="00905121">
            <w:pPr>
              <w:jc w:val="right"/>
              <w:rPr>
                <w:sz w:val="20"/>
                <w:szCs w:val="20"/>
              </w:rPr>
            </w:pPr>
            <w:r>
              <w:rPr>
                <w:sz w:val="20"/>
                <w:szCs w:val="20"/>
              </w:rPr>
              <w:t>130 000,00</w:t>
            </w:r>
          </w:p>
        </w:tc>
        <w:tc>
          <w:tcPr>
            <w:tcW w:w="1701" w:type="dxa"/>
            <w:tcBorders>
              <w:right w:val="double" w:sz="4" w:space="0" w:color="auto"/>
            </w:tcBorders>
            <w:shd w:val="clear" w:color="000000" w:fill="FFFFFF"/>
            <w:vAlign w:val="bottom"/>
          </w:tcPr>
          <w:p w:rsidR="00DB71CA" w:rsidRDefault="00DB71CA" w:rsidP="00905121">
            <w:pPr>
              <w:jc w:val="right"/>
              <w:rPr>
                <w:sz w:val="20"/>
                <w:szCs w:val="20"/>
              </w:rPr>
            </w:pPr>
            <w:r>
              <w:rPr>
                <w:sz w:val="20"/>
                <w:szCs w:val="20"/>
              </w:rPr>
              <w:t>0,00</w:t>
            </w:r>
          </w:p>
        </w:tc>
      </w:tr>
      <w:tr w:rsidR="00DB71CA" w:rsidRPr="00930AF9" w:rsidTr="00905121">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8</w:t>
            </w:r>
          </w:p>
        </w:tc>
        <w:tc>
          <w:tcPr>
            <w:tcW w:w="2835" w:type="dxa"/>
            <w:tcBorders>
              <w:bottom w:val="single" w:sz="4" w:space="0" w:color="auto"/>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Прочие работы, услуги</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r w:rsidRPr="00930AF9">
              <w:rPr>
                <w:sz w:val="20"/>
                <w:szCs w:val="20"/>
              </w:rPr>
              <w:t>226</w:t>
            </w:r>
          </w:p>
        </w:tc>
        <w:tc>
          <w:tcPr>
            <w:tcW w:w="1701" w:type="dxa"/>
            <w:tcBorders>
              <w:bottom w:val="single" w:sz="4" w:space="0" w:color="auto"/>
            </w:tcBorders>
            <w:shd w:val="clear" w:color="000000" w:fill="FFFFFF"/>
            <w:vAlign w:val="bottom"/>
          </w:tcPr>
          <w:p w:rsidR="00DB71CA" w:rsidRPr="00930AF9" w:rsidRDefault="00DB71CA" w:rsidP="00905121">
            <w:pPr>
              <w:jc w:val="right"/>
              <w:rPr>
                <w:sz w:val="20"/>
                <w:szCs w:val="20"/>
              </w:rPr>
            </w:pPr>
            <w:r>
              <w:rPr>
                <w:sz w:val="20"/>
                <w:szCs w:val="20"/>
              </w:rPr>
              <w:t>344 130,00</w:t>
            </w:r>
          </w:p>
        </w:tc>
        <w:tc>
          <w:tcPr>
            <w:tcW w:w="1701" w:type="dxa"/>
            <w:tcBorders>
              <w:bottom w:val="single" w:sz="4" w:space="0" w:color="auto"/>
            </w:tcBorders>
            <w:shd w:val="clear" w:color="000000" w:fill="FFFFFF"/>
            <w:vAlign w:val="bottom"/>
          </w:tcPr>
          <w:p w:rsidR="00DB71CA" w:rsidRPr="00930AF9" w:rsidRDefault="00DB71CA" w:rsidP="00905121">
            <w:pPr>
              <w:jc w:val="right"/>
              <w:rPr>
                <w:sz w:val="20"/>
                <w:szCs w:val="20"/>
              </w:rPr>
            </w:pPr>
            <w:r>
              <w:rPr>
                <w:sz w:val="20"/>
                <w:szCs w:val="20"/>
              </w:rPr>
              <w:t>285 080,50</w:t>
            </w:r>
          </w:p>
        </w:tc>
        <w:tc>
          <w:tcPr>
            <w:tcW w:w="1701" w:type="dxa"/>
            <w:tcBorders>
              <w:bottom w:val="single" w:sz="4" w:space="0" w:color="auto"/>
              <w:right w:val="double" w:sz="4" w:space="0" w:color="auto"/>
            </w:tcBorders>
            <w:shd w:val="clear" w:color="000000" w:fill="FFFFFF"/>
            <w:vAlign w:val="bottom"/>
          </w:tcPr>
          <w:p w:rsidR="00DB71CA" w:rsidRPr="00930AF9" w:rsidRDefault="00DB71CA" w:rsidP="00905121">
            <w:pPr>
              <w:jc w:val="right"/>
              <w:rPr>
                <w:sz w:val="20"/>
                <w:szCs w:val="20"/>
              </w:rPr>
            </w:pPr>
            <w:r>
              <w:rPr>
                <w:sz w:val="20"/>
                <w:szCs w:val="20"/>
              </w:rPr>
              <w:t>59 049,50</w:t>
            </w:r>
          </w:p>
        </w:tc>
      </w:tr>
      <w:tr w:rsidR="00DB71CA" w:rsidRPr="00930AF9" w:rsidTr="00905121">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8</w:t>
            </w:r>
            <w:r w:rsidRPr="00930AF9">
              <w:rPr>
                <w:sz w:val="20"/>
                <w:szCs w:val="20"/>
              </w:rPr>
              <w:t>.1</w:t>
            </w:r>
          </w:p>
        </w:tc>
        <w:tc>
          <w:tcPr>
            <w:tcW w:w="2835" w:type="dxa"/>
            <w:tcBorders>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на осуществление закупок товаров, работ, услуг по 223-ФЗ</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bottom w:val="single" w:sz="4" w:space="0" w:color="auto"/>
            </w:tcBorders>
            <w:vAlign w:val="bottom"/>
          </w:tcPr>
          <w:p w:rsidR="00DB71CA" w:rsidRPr="00884E72" w:rsidRDefault="00DB71CA" w:rsidP="00905121">
            <w:pPr>
              <w:jc w:val="right"/>
              <w:rPr>
                <w:sz w:val="20"/>
                <w:szCs w:val="20"/>
              </w:rPr>
            </w:pPr>
            <w:r>
              <w:rPr>
                <w:sz w:val="20"/>
                <w:szCs w:val="20"/>
              </w:rPr>
              <w:t>150 000,00</w:t>
            </w:r>
          </w:p>
        </w:tc>
        <w:tc>
          <w:tcPr>
            <w:tcW w:w="1701" w:type="dxa"/>
            <w:tcBorders>
              <w:bottom w:val="single" w:sz="4" w:space="0" w:color="auto"/>
            </w:tcBorders>
            <w:vAlign w:val="bottom"/>
          </w:tcPr>
          <w:p w:rsidR="00DB71CA" w:rsidRPr="006B24FB" w:rsidRDefault="00DB71CA" w:rsidP="00905121">
            <w:pPr>
              <w:jc w:val="right"/>
              <w:rPr>
                <w:sz w:val="20"/>
                <w:szCs w:val="20"/>
              </w:rPr>
            </w:pPr>
            <w:r w:rsidRPr="006B24FB">
              <w:rPr>
                <w:sz w:val="20"/>
                <w:szCs w:val="20"/>
              </w:rPr>
              <w:t>124 957,81</w:t>
            </w:r>
          </w:p>
        </w:tc>
        <w:tc>
          <w:tcPr>
            <w:tcW w:w="1701" w:type="dxa"/>
            <w:tcBorders>
              <w:bottom w:val="single" w:sz="4" w:space="0" w:color="auto"/>
              <w:right w:val="double" w:sz="4" w:space="0" w:color="auto"/>
            </w:tcBorders>
            <w:vAlign w:val="bottom"/>
          </w:tcPr>
          <w:p w:rsidR="00DB71CA" w:rsidRPr="006B24FB" w:rsidRDefault="00DB71CA" w:rsidP="00905121">
            <w:pPr>
              <w:jc w:val="right"/>
              <w:rPr>
                <w:sz w:val="20"/>
                <w:szCs w:val="20"/>
              </w:rPr>
            </w:pPr>
            <w:r w:rsidRPr="006B24FB">
              <w:rPr>
                <w:sz w:val="20"/>
                <w:szCs w:val="20"/>
              </w:rPr>
              <w:t>25 042,19</w:t>
            </w:r>
          </w:p>
        </w:tc>
      </w:tr>
      <w:tr w:rsidR="00DB71CA" w:rsidRPr="00930AF9" w:rsidTr="00905121">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 xml:space="preserve">8.2. </w:t>
            </w:r>
          </w:p>
        </w:tc>
        <w:tc>
          <w:tcPr>
            <w:tcW w:w="2835" w:type="dxa"/>
            <w:tcBorders>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 xml:space="preserve">на осуществление закупок товаров, работ, услуг по </w:t>
            </w:r>
            <w:r>
              <w:rPr>
                <w:sz w:val="18"/>
                <w:szCs w:val="18"/>
              </w:rPr>
              <w:t>44-ФЗ</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bottom w:val="single" w:sz="4" w:space="0" w:color="auto"/>
            </w:tcBorders>
            <w:vAlign w:val="bottom"/>
          </w:tcPr>
          <w:p w:rsidR="00DB71CA" w:rsidRPr="00884E72" w:rsidRDefault="00DB71CA" w:rsidP="00905121">
            <w:pPr>
              <w:jc w:val="right"/>
              <w:rPr>
                <w:sz w:val="20"/>
                <w:szCs w:val="20"/>
              </w:rPr>
            </w:pPr>
            <w:r>
              <w:rPr>
                <w:sz w:val="20"/>
                <w:szCs w:val="20"/>
              </w:rPr>
              <w:t>194 130,00</w:t>
            </w:r>
          </w:p>
        </w:tc>
        <w:tc>
          <w:tcPr>
            <w:tcW w:w="1701" w:type="dxa"/>
            <w:tcBorders>
              <w:bottom w:val="single" w:sz="4" w:space="0" w:color="auto"/>
            </w:tcBorders>
            <w:vAlign w:val="bottom"/>
          </w:tcPr>
          <w:p w:rsidR="00DB71CA" w:rsidRPr="006B24FB" w:rsidRDefault="00DB71CA" w:rsidP="00905121">
            <w:pPr>
              <w:jc w:val="right"/>
              <w:rPr>
                <w:sz w:val="20"/>
                <w:szCs w:val="20"/>
              </w:rPr>
            </w:pPr>
            <w:r w:rsidRPr="006B24FB">
              <w:rPr>
                <w:sz w:val="20"/>
                <w:szCs w:val="20"/>
              </w:rPr>
              <w:t>160 122,69</w:t>
            </w:r>
          </w:p>
        </w:tc>
        <w:tc>
          <w:tcPr>
            <w:tcW w:w="1701" w:type="dxa"/>
            <w:tcBorders>
              <w:bottom w:val="single" w:sz="4" w:space="0" w:color="auto"/>
              <w:right w:val="double" w:sz="4" w:space="0" w:color="auto"/>
            </w:tcBorders>
            <w:vAlign w:val="bottom"/>
          </w:tcPr>
          <w:p w:rsidR="00DB71CA" w:rsidRPr="006B24FB" w:rsidRDefault="00DB71CA" w:rsidP="00905121">
            <w:pPr>
              <w:jc w:val="right"/>
              <w:rPr>
                <w:sz w:val="20"/>
                <w:szCs w:val="20"/>
              </w:rPr>
            </w:pPr>
            <w:r w:rsidRPr="006B24FB">
              <w:rPr>
                <w:sz w:val="20"/>
                <w:szCs w:val="20"/>
              </w:rPr>
              <w:t>34 007,31</w:t>
            </w:r>
          </w:p>
        </w:tc>
      </w:tr>
      <w:tr w:rsidR="00DB71CA" w:rsidRPr="00930AF9" w:rsidTr="00905121">
        <w:trPr>
          <w:trHeight w:val="262"/>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9.</w:t>
            </w:r>
          </w:p>
        </w:tc>
        <w:tc>
          <w:tcPr>
            <w:tcW w:w="2835" w:type="dxa"/>
            <w:tcBorders>
              <w:bottom w:val="single" w:sz="4" w:space="0" w:color="auto"/>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Прочие расходы</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r w:rsidRPr="00930AF9">
              <w:rPr>
                <w:sz w:val="20"/>
                <w:szCs w:val="20"/>
              </w:rPr>
              <w:t>290</w:t>
            </w:r>
          </w:p>
        </w:tc>
        <w:tc>
          <w:tcPr>
            <w:tcW w:w="1701" w:type="dxa"/>
            <w:tcBorders>
              <w:bottom w:val="single" w:sz="4" w:space="0" w:color="auto"/>
            </w:tcBorders>
            <w:shd w:val="clear" w:color="auto" w:fill="FFFFFF"/>
            <w:vAlign w:val="bottom"/>
          </w:tcPr>
          <w:p w:rsidR="00DB71CA" w:rsidRPr="00930AF9" w:rsidRDefault="00DB71CA" w:rsidP="00905121">
            <w:pPr>
              <w:jc w:val="right"/>
              <w:rPr>
                <w:sz w:val="20"/>
                <w:szCs w:val="20"/>
              </w:rPr>
            </w:pPr>
            <w:r>
              <w:rPr>
                <w:sz w:val="20"/>
                <w:szCs w:val="20"/>
              </w:rPr>
              <w:t>3 999 576,00</w:t>
            </w:r>
          </w:p>
        </w:tc>
        <w:tc>
          <w:tcPr>
            <w:tcW w:w="1701" w:type="dxa"/>
            <w:tcBorders>
              <w:bottom w:val="single" w:sz="4" w:space="0" w:color="auto"/>
            </w:tcBorders>
            <w:shd w:val="clear" w:color="auto" w:fill="FFFFFF"/>
            <w:vAlign w:val="bottom"/>
          </w:tcPr>
          <w:p w:rsidR="00DB71CA" w:rsidRPr="00930AF9" w:rsidRDefault="00DB71CA" w:rsidP="00905121">
            <w:pPr>
              <w:jc w:val="right"/>
              <w:rPr>
                <w:sz w:val="20"/>
                <w:szCs w:val="20"/>
              </w:rPr>
            </w:pPr>
            <w:r>
              <w:rPr>
                <w:sz w:val="20"/>
                <w:szCs w:val="20"/>
              </w:rPr>
              <w:t>2 197 200,09</w:t>
            </w:r>
          </w:p>
        </w:tc>
        <w:tc>
          <w:tcPr>
            <w:tcW w:w="1701" w:type="dxa"/>
            <w:tcBorders>
              <w:bottom w:val="single" w:sz="4" w:space="0" w:color="auto"/>
              <w:right w:val="double" w:sz="4" w:space="0" w:color="auto"/>
            </w:tcBorders>
            <w:shd w:val="clear" w:color="auto" w:fill="FFFFFF"/>
            <w:vAlign w:val="bottom"/>
          </w:tcPr>
          <w:p w:rsidR="00DB71CA" w:rsidRPr="00930AF9" w:rsidRDefault="00DB71CA" w:rsidP="00905121">
            <w:pPr>
              <w:jc w:val="right"/>
              <w:rPr>
                <w:sz w:val="20"/>
                <w:szCs w:val="20"/>
              </w:rPr>
            </w:pPr>
            <w:r>
              <w:rPr>
                <w:sz w:val="20"/>
                <w:szCs w:val="20"/>
              </w:rPr>
              <w:t>1 802 375,91</w:t>
            </w:r>
          </w:p>
        </w:tc>
      </w:tr>
      <w:tr w:rsidR="00DB71CA" w:rsidRPr="00930AF9" w:rsidTr="00905121">
        <w:trPr>
          <w:trHeight w:val="262"/>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9</w:t>
            </w:r>
            <w:r w:rsidRPr="00930AF9">
              <w:rPr>
                <w:sz w:val="20"/>
                <w:szCs w:val="20"/>
              </w:rPr>
              <w:t>.1</w:t>
            </w:r>
          </w:p>
        </w:tc>
        <w:tc>
          <w:tcPr>
            <w:tcW w:w="2835" w:type="dxa"/>
            <w:tcBorders>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на осуществление закупок товаров, работ, услуг по 223-ФЗ</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bottom w:val="single" w:sz="4" w:space="0" w:color="auto"/>
            </w:tcBorders>
            <w:vAlign w:val="bottom"/>
          </w:tcPr>
          <w:p w:rsidR="00DB71CA" w:rsidRPr="002301BE" w:rsidRDefault="00DB71CA" w:rsidP="00905121">
            <w:pPr>
              <w:jc w:val="right"/>
              <w:rPr>
                <w:sz w:val="20"/>
                <w:szCs w:val="20"/>
              </w:rPr>
            </w:pPr>
            <w:r w:rsidRPr="002301BE">
              <w:rPr>
                <w:sz w:val="20"/>
                <w:szCs w:val="20"/>
              </w:rPr>
              <w:t>15 600,00</w:t>
            </w:r>
          </w:p>
        </w:tc>
        <w:tc>
          <w:tcPr>
            <w:tcW w:w="1701" w:type="dxa"/>
            <w:tcBorders>
              <w:bottom w:val="single" w:sz="4" w:space="0" w:color="auto"/>
            </w:tcBorders>
            <w:vAlign w:val="bottom"/>
          </w:tcPr>
          <w:p w:rsidR="00DB71CA" w:rsidRPr="0026617A" w:rsidRDefault="00DB71CA" w:rsidP="00905121">
            <w:pPr>
              <w:jc w:val="right"/>
              <w:rPr>
                <w:sz w:val="20"/>
                <w:szCs w:val="20"/>
              </w:rPr>
            </w:pPr>
            <w:r w:rsidRPr="0026617A">
              <w:rPr>
                <w:sz w:val="20"/>
                <w:szCs w:val="20"/>
              </w:rPr>
              <w:t>15 000,00</w:t>
            </w:r>
          </w:p>
        </w:tc>
        <w:tc>
          <w:tcPr>
            <w:tcW w:w="1701" w:type="dxa"/>
            <w:tcBorders>
              <w:bottom w:val="single" w:sz="4" w:space="0" w:color="auto"/>
              <w:right w:val="double" w:sz="4" w:space="0" w:color="auto"/>
            </w:tcBorders>
            <w:vAlign w:val="bottom"/>
          </w:tcPr>
          <w:p w:rsidR="00DB71CA" w:rsidRPr="0026617A" w:rsidRDefault="00DB71CA" w:rsidP="00905121">
            <w:pPr>
              <w:jc w:val="right"/>
              <w:rPr>
                <w:sz w:val="20"/>
                <w:szCs w:val="20"/>
              </w:rPr>
            </w:pPr>
            <w:r w:rsidRPr="0026617A">
              <w:rPr>
                <w:sz w:val="20"/>
                <w:szCs w:val="20"/>
              </w:rPr>
              <w:t>600,00</w:t>
            </w:r>
          </w:p>
        </w:tc>
      </w:tr>
      <w:tr w:rsidR="00DB71CA" w:rsidRPr="00930AF9" w:rsidTr="00905121">
        <w:trPr>
          <w:trHeight w:val="262"/>
        </w:trPr>
        <w:tc>
          <w:tcPr>
            <w:tcW w:w="675" w:type="dxa"/>
            <w:tcBorders>
              <w:left w:val="double" w:sz="4" w:space="0" w:color="auto"/>
              <w:bottom w:val="single" w:sz="4" w:space="0" w:color="auto"/>
              <w:right w:val="single" w:sz="4" w:space="0" w:color="auto"/>
            </w:tcBorders>
            <w:shd w:val="clear" w:color="000000" w:fill="FFFFFF"/>
            <w:vAlign w:val="center"/>
          </w:tcPr>
          <w:p w:rsidR="00DB71CA" w:rsidRDefault="00DB71CA" w:rsidP="00905121">
            <w:pPr>
              <w:jc w:val="center"/>
              <w:rPr>
                <w:sz w:val="20"/>
                <w:szCs w:val="20"/>
              </w:rPr>
            </w:pPr>
            <w:r>
              <w:rPr>
                <w:sz w:val="20"/>
                <w:szCs w:val="20"/>
              </w:rPr>
              <w:t>9.2.</w:t>
            </w:r>
          </w:p>
        </w:tc>
        <w:tc>
          <w:tcPr>
            <w:tcW w:w="2835" w:type="dxa"/>
            <w:tcBorders>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 xml:space="preserve">на осуществление закупок товаров, работ, услуг по </w:t>
            </w:r>
            <w:r>
              <w:rPr>
                <w:sz w:val="18"/>
                <w:szCs w:val="18"/>
              </w:rPr>
              <w:t>44-ФЗ</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bottom w:val="single" w:sz="4" w:space="0" w:color="auto"/>
            </w:tcBorders>
            <w:vAlign w:val="bottom"/>
          </w:tcPr>
          <w:p w:rsidR="00DB71CA" w:rsidRPr="002301BE" w:rsidRDefault="00DB71CA" w:rsidP="00905121">
            <w:pPr>
              <w:jc w:val="right"/>
              <w:rPr>
                <w:sz w:val="20"/>
                <w:szCs w:val="20"/>
              </w:rPr>
            </w:pPr>
            <w:r>
              <w:rPr>
                <w:sz w:val="20"/>
                <w:szCs w:val="20"/>
              </w:rPr>
              <w:t>0,00</w:t>
            </w:r>
          </w:p>
        </w:tc>
        <w:tc>
          <w:tcPr>
            <w:tcW w:w="1701" w:type="dxa"/>
            <w:tcBorders>
              <w:bottom w:val="single" w:sz="4" w:space="0" w:color="auto"/>
            </w:tcBorders>
            <w:vAlign w:val="bottom"/>
          </w:tcPr>
          <w:p w:rsidR="00DB71CA" w:rsidRPr="00196838" w:rsidRDefault="00DB71CA" w:rsidP="00905121">
            <w:pPr>
              <w:jc w:val="right"/>
              <w:rPr>
                <w:sz w:val="20"/>
                <w:szCs w:val="20"/>
                <w:highlight w:val="yellow"/>
              </w:rPr>
            </w:pPr>
            <w:r w:rsidRPr="00A019EC">
              <w:rPr>
                <w:sz w:val="20"/>
                <w:szCs w:val="20"/>
              </w:rPr>
              <w:t>0,00</w:t>
            </w:r>
          </w:p>
        </w:tc>
        <w:tc>
          <w:tcPr>
            <w:tcW w:w="1701" w:type="dxa"/>
            <w:tcBorders>
              <w:bottom w:val="single" w:sz="4" w:space="0" w:color="auto"/>
              <w:right w:val="double" w:sz="4" w:space="0" w:color="auto"/>
            </w:tcBorders>
            <w:vAlign w:val="bottom"/>
          </w:tcPr>
          <w:p w:rsidR="00DB71CA" w:rsidRPr="00196838" w:rsidRDefault="00DB71CA" w:rsidP="00905121">
            <w:pPr>
              <w:jc w:val="right"/>
              <w:rPr>
                <w:sz w:val="20"/>
                <w:szCs w:val="20"/>
                <w:highlight w:val="yellow"/>
              </w:rPr>
            </w:pPr>
            <w:r w:rsidRPr="00A019EC">
              <w:rPr>
                <w:sz w:val="20"/>
                <w:szCs w:val="20"/>
              </w:rPr>
              <w:t>0,00</w:t>
            </w:r>
          </w:p>
        </w:tc>
      </w:tr>
      <w:tr w:rsidR="00DB71CA" w:rsidRPr="00930AF9" w:rsidTr="00905121">
        <w:trPr>
          <w:trHeight w:val="407"/>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1</w:t>
            </w:r>
            <w:r>
              <w:rPr>
                <w:sz w:val="20"/>
                <w:szCs w:val="20"/>
              </w:rPr>
              <w:t>0</w:t>
            </w:r>
          </w:p>
        </w:tc>
        <w:tc>
          <w:tcPr>
            <w:tcW w:w="2835" w:type="dxa"/>
            <w:tcBorders>
              <w:bottom w:val="single" w:sz="4" w:space="0" w:color="auto"/>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Увеличение стоимости основных средств</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r w:rsidRPr="00930AF9">
              <w:rPr>
                <w:sz w:val="20"/>
                <w:szCs w:val="20"/>
              </w:rPr>
              <w:t>310</w:t>
            </w:r>
          </w:p>
        </w:tc>
        <w:tc>
          <w:tcPr>
            <w:tcW w:w="1701" w:type="dxa"/>
            <w:tcBorders>
              <w:bottom w:val="single" w:sz="4" w:space="0" w:color="auto"/>
            </w:tcBorders>
            <w:shd w:val="clear" w:color="auto" w:fill="FFFFFF"/>
            <w:vAlign w:val="bottom"/>
          </w:tcPr>
          <w:p w:rsidR="00DB71CA" w:rsidRPr="00930AF9" w:rsidRDefault="00DB71CA" w:rsidP="00905121">
            <w:pPr>
              <w:jc w:val="right"/>
              <w:rPr>
                <w:sz w:val="20"/>
                <w:szCs w:val="20"/>
              </w:rPr>
            </w:pPr>
            <w:r>
              <w:rPr>
                <w:sz w:val="20"/>
                <w:szCs w:val="20"/>
              </w:rPr>
              <w:t>503 100,00</w:t>
            </w:r>
          </w:p>
        </w:tc>
        <w:tc>
          <w:tcPr>
            <w:tcW w:w="1701" w:type="dxa"/>
            <w:tcBorders>
              <w:bottom w:val="single" w:sz="4" w:space="0" w:color="auto"/>
            </w:tcBorders>
            <w:shd w:val="clear" w:color="auto" w:fill="FFFFFF"/>
            <w:vAlign w:val="bottom"/>
          </w:tcPr>
          <w:p w:rsidR="00DB71CA" w:rsidRPr="00930AF9" w:rsidRDefault="00DB71CA" w:rsidP="00905121">
            <w:pPr>
              <w:jc w:val="right"/>
              <w:rPr>
                <w:sz w:val="20"/>
                <w:szCs w:val="20"/>
              </w:rPr>
            </w:pPr>
            <w:r>
              <w:rPr>
                <w:sz w:val="20"/>
                <w:szCs w:val="20"/>
              </w:rPr>
              <w:t>124 340,75</w:t>
            </w:r>
          </w:p>
        </w:tc>
        <w:tc>
          <w:tcPr>
            <w:tcW w:w="1701" w:type="dxa"/>
            <w:tcBorders>
              <w:bottom w:val="single" w:sz="4" w:space="0" w:color="auto"/>
              <w:right w:val="double" w:sz="4" w:space="0" w:color="auto"/>
            </w:tcBorders>
            <w:shd w:val="clear" w:color="auto" w:fill="FFFFFF"/>
            <w:vAlign w:val="bottom"/>
          </w:tcPr>
          <w:p w:rsidR="00DB71CA" w:rsidRPr="00930AF9" w:rsidRDefault="00DB71CA" w:rsidP="00905121">
            <w:pPr>
              <w:jc w:val="right"/>
              <w:rPr>
                <w:sz w:val="20"/>
                <w:szCs w:val="20"/>
              </w:rPr>
            </w:pPr>
            <w:r>
              <w:rPr>
                <w:sz w:val="20"/>
                <w:szCs w:val="20"/>
              </w:rPr>
              <w:t>378 759,25</w:t>
            </w:r>
          </w:p>
        </w:tc>
      </w:tr>
      <w:tr w:rsidR="00DB71CA" w:rsidRPr="00930AF9" w:rsidTr="00905121">
        <w:trPr>
          <w:trHeight w:val="407"/>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10.1.</w:t>
            </w:r>
          </w:p>
        </w:tc>
        <w:tc>
          <w:tcPr>
            <w:tcW w:w="2835" w:type="dxa"/>
            <w:tcBorders>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на осуществление закупок товаров, работ, услуг по 223-ФЗ</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bottom w:val="single" w:sz="4" w:space="0" w:color="auto"/>
            </w:tcBorders>
            <w:shd w:val="clear" w:color="auto" w:fill="FFFFFF"/>
            <w:vAlign w:val="bottom"/>
          </w:tcPr>
          <w:p w:rsidR="00DB71CA" w:rsidRDefault="00DB71CA" w:rsidP="00905121">
            <w:pPr>
              <w:jc w:val="right"/>
              <w:rPr>
                <w:sz w:val="20"/>
                <w:szCs w:val="20"/>
              </w:rPr>
            </w:pPr>
            <w:r>
              <w:rPr>
                <w:sz w:val="20"/>
                <w:szCs w:val="20"/>
              </w:rPr>
              <w:t>503 100,00</w:t>
            </w:r>
          </w:p>
        </w:tc>
        <w:tc>
          <w:tcPr>
            <w:tcW w:w="1701" w:type="dxa"/>
            <w:tcBorders>
              <w:bottom w:val="single" w:sz="4" w:space="0" w:color="auto"/>
            </w:tcBorders>
            <w:shd w:val="clear" w:color="auto" w:fill="FFFFFF"/>
            <w:vAlign w:val="bottom"/>
          </w:tcPr>
          <w:p w:rsidR="00DB71CA" w:rsidRDefault="00DB71CA" w:rsidP="00905121">
            <w:pPr>
              <w:jc w:val="right"/>
              <w:rPr>
                <w:sz w:val="20"/>
                <w:szCs w:val="20"/>
              </w:rPr>
            </w:pPr>
            <w:r>
              <w:rPr>
                <w:sz w:val="20"/>
                <w:szCs w:val="20"/>
              </w:rPr>
              <w:t>124 340,75</w:t>
            </w:r>
          </w:p>
        </w:tc>
        <w:tc>
          <w:tcPr>
            <w:tcW w:w="1701" w:type="dxa"/>
            <w:tcBorders>
              <w:bottom w:val="single" w:sz="4" w:space="0" w:color="auto"/>
              <w:right w:val="double" w:sz="4" w:space="0" w:color="auto"/>
            </w:tcBorders>
            <w:shd w:val="clear" w:color="auto" w:fill="FFFFFF"/>
            <w:vAlign w:val="bottom"/>
          </w:tcPr>
          <w:p w:rsidR="00DB71CA" w:rsidRDefault="00DB71CA" w:rsidP="00905121">
            <w:pPr>
              <w:jc w:val="right"/>
              <w:rPr>
                <w:sz w:val="20"/>
                <w:szCs w:val="20"/>
              </w:rPr>
            </w:pPr>
            <w:r>
              <w:rPr>
                <w:sz w:val="20"/>
                <w:szCs w:val="20"/>
              </w:rPr>
              <w:t>378 579,25</w:t>
            </w:r>
          </w:p>
        </w:tc>
      </w:tr>
      <w:tr w:rsidR="00DB71CA" w:rsidRPr="00930AF9" w:rsidTr="00905121">
        <w:trPr>
          <w:trHeight w:val="407"/>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sidRPr="00930AF9">
              <w:rPr>
                <w:sz w:val="20"/>
                <w:szCs w:val="20"/>
              </w:rPr>
              <w:t>1</w:t>
            </w:r>
            <w:r>
              <w:rPr>
                <w:sz w:val="20"/>
                <w:szCs w:val="20"/>
              </w:rPr>
              <w:t>1</w:t>
            </w:r>
          </w:p>
        </w:tc>
        <w:tc>
          <w:tcPr>
            <w:tcW w:w="2835" w:type="dxa"/>
            <w:tcBorders>
              <w:bottom w:val="single" w:sz="4" w:space="0" w:color="auto"/>
              <w:right w:val="single" w:sz="4" w:space="0" w:color="auto"/>
            </w:tcBorders>
            <w:shd w:val="clear" w:color="000000" w:fill="FFFFFF"/>
            <w:vAlign w:val="center"/>
          </w:tcPr>
          <w:p w:rsidR="00DB71CA" w:rsidRPr="00930AF9" w:rsidRDefault="00DB71CA" w:rsidP="00905121">
            <w:pPr>
              <w:rPr>
                <w:sz w:val="20"/>
                <w:szCs w:val="20"/>
              </w:rPr>
            </w:pPr>
            <w:r w:rsidRPr="00930AF9">
              <w:rPr>
                <w:sz w:val="20"/>
                <w:szCs w:val="20"/>
              </w:rPr>
              <w:t>Увеличение стоимости материальных запасов</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r w:rsidRPr="00930AF9">
              <w:rPr>
                <w:sz w:val="20"/>
                <w:szCs w:val="20"/>
              </w:rPr>
              <w:t>340</w:t>
            </w:r>
          </w:p>
        </w:tc>
        <w:tc>
          <w:tcPr>
            <w:tcW w:w="1701" w:type="dxa"/>
            <w:tcBorders>
              <w:bottom w:val="single" w:sz="4" w:space="0" w:color="auto"/>
            </w:tcBorders>
            <w:shd w:val="clear" w:color="auto" w:fill="FFFFFF"/>
            <w:vAlign w:val="bottom"/>
          </w:tcPr>
          <w:p w:rsidR="00DB71CA" w:rsidRPr="00930AF9" w:rsidRDefault="00DB71CA" w:rsidP="00905121">
            <w:pPr>
              <w:jc w:val="right"/>
              <w:rPr>
                <w:sz w:val="20"/>
                <w:szCs w:val="20"/>
              </w:rPr>
            </w:pPr>
            <w:r>
              <w:rPr>
                <w:sz w:val="20"/>
                <w:szCs w:val="20"/>
              </w:rPr>
              <w:t>646 540,00</w:t>
            </w:r>
          </w:p>
        </w:tc>
        <w:tc>
          <w:tcPr>
            <w:tcW w:w="1701" w:type="dxa"/>
            <w:tcBorders>
              <w:bottom w:val="single" w:sz="4" w:space="0" w:color="auto"/>
            </w:tcBorders>
            <w:shd w:val="clear" w:color="auto" w:fill="FFFFFF"/>
            <w:vAlign w:val="bottom"/>
          </w:tcPr>
          <w:p w:rsidR="00DB71CA" w:rsidRPr="00930AF9" w:rsidRDefault="00DB71CA" w:rsidP="00905121">
            <w:pPr>
              <w:jc w:val="right"/>
              <w:rPr>
                <w:sz w:val="20"/>
                <w:szCs w:val="20"/>
              </w:rPr>
            </w:pPr>
            <w:r>
              <w:rPr>
                <w:sz w:val="20"/>
                <w:szCs w:val="20"/>
              </w:rPr>
              <w:t>353 979,90</w:t>
            </w:r>
          </w:p>
        </w:tc>
        <w:tc>
          <w:tcPr>
            <w:tcW w:w="1701" w:type="dxa"/>
            <w:tcBorders>
              <w:bottom w:val="single" w:sz="4" w:space="0" w:color="auto"/>
              <w:right w:val="double" w:sz="4" w:space="0" w:color="auto"/>
            </w:tcBorders>
            <w:shd w:val="clear" w:color="auto" w:fill="FFFFFF"/>
            <w:vAlign w:val="bottom"/>
          </w:tcPr>
          <w:p w:rsidR="00DB71CA" w:rsidRPr="00930AF9" w:rsidRDefault="00DB71CA" w:rsidP="00905121">
            <w:pPr>
              <w:jc w:val="right"/>
              <w:rPr>
                <w:sz w:val="20"/>
                <w:szCs w:val="20"/>
              </w:rPr>
            </w:pPr>
            <w:r>
              <w:rPr>
                <w:sz w:val="20"/>
                <w:szCs w:val="20"/>
              </w:rPr>
              <w:t>292 560,10</w:t>
            </w:r>
          </w:p>
        </w:tc>
      </w:tr>
      <w:tr w:rsidR="00DB71CA" w:rsidRPr="00930AF9" w:rsidTr="00905121">
        <w:trPr>
          <w:trHeight w:val="407"/>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jc w:val="center"/>
              <w:rPr>
                <w:sz w:val="20"/>
                <w:szCs w:val="20"/>
              </w:rPr>
            </w:pPr>
            <w:r>
              <w:rPr>
                <w:sz w:val="20"/>
                <w:szCs w:val="20"/>
              </w:rPr>
              <w:t>11.1.</w:t>
            </w:r>
          </w:p>
        </w:tc>
        <w:tc>
          <w:tcPr>
            <w:tcW w:w="2835" w:type="dxa"/>
            <w:tcBorders>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на осуществление закупок товаров, работ, услуг по 223-ФЗ</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bottom w:val="single" w:sz="4" w:space="0" w:color="auto"/>
            </w:tcBorders>
            <w:shd w:val="clear" w:color="auto" w:fill="FFFFFF"/>
            <w:vAlign w:val="bottom"/>
          </w:tcPr>
          <w:p w:rsidR="00DB71CA" w:rsidRDefault="00DB71CA" w:rsidP="00905121">
            <w:pPr>
              <w:jc w:val="right"/>
              <w:rPr>
                <w:sz w:val="20"/>
                <w:szCs w:val="20"/>
              </w:rPr>
            </w:pPr>
            <w:r>
              <w:rPr>
                <w:sz w:val="20"/>
                <w:szCs w:val="20"/>
              </w:rPr>
              <w:t>370 340,00</w:t>
            </w:r>
          </w:p>
        </w:tc>
        <w:tc>
          <w:tcPr>
            <w:tcW w:w="1701" w:type="dxa"/>
            <w:tcBorders>
              <w:bottom w:val="single" w:sz="4" w:space="0" w:color="auto"/>
            </w:tcBorders>
            <w:shd w:val="clear" w:color="auto" w:fill="FFFFFF"/>
            <w:vAlign w:val="bottom"/>
          </w:tcPr>
          <w:p w:rsidR="00DB71CA" w:rsidRDefault="00DB71CA" w:rsidP="00905121">
            <w:pPr>
              <w:jc w:val="right"/>
              <w:rPr>
                <w:sz w:val="20"/>
                <w:szCs w:val="20"/>
              </w:rPr>
            </w:pPr>
            <w:r>
              <w:rPr>
                <w:sz w:val="20"/>
                <w:szCs w:val="20"/>
              </w:rPr>
              <w:t>191 789,96</w:t>
            </w:r>
          </w:p>
        </w:tc>
        <w:tc>
          <w:tcPr>
            <w:tcW w:w="1701" w:type="dxa"/>
            <w:tcBorders>
              <w:bottom w:val="single" w:sz="4" w:space="0" w:color="auto"/>
              <w:right w:val="double" w:sz="4" w:space="0" w:color="auto"/>
            </w:tcBorders>
            <w:shd w:val="clear" w:color="auto" w:fill="FFFFFF"/>
            <w:vAlign w:val="bottom"/>
          </w:tcPr>
          <w:p w:rsidR="00DB71CA" w:rsidRDefault="00DB71CA" w:rsidP="00905121">
            <w:pPr>
              <w:jc w:val="right"/>
              <w:rPr>
                <w:sz w:val="20"/>
                <w:szCs w:val="20"/>
              </w:rPr>
            </w:pPr>
            <w:r>
              <w:rPr>
                <w:sz w:val="20"/>
                <w:szCs w:val="20"/>
              </w:rPr>
              <w:t>178 550,04</w:t>
            </w:r>
          </w:p>
        </w:tc>
      </w:tr>
      <w:tr w:rsidR="00DB71CA" w:rsidRPr="00930AF9" w:rsidTr="00905121">
        <w:trPr>
          <w:trHeight w:val="407"/>
        </w:trPr>
        <w:tc>
          <w:tcPr>
            <w:tcW w:w="675" w:type="dxa"/>
            <w:tcBorders>
              <w:left w:val="double" w:sz="4" w:space="0" w:color="auto"/>
              <w:bottom w:val="single" w:sz="4" w:space="0" w:color="auto"/>
              <w:right w:val="single" w:sz="4" w:space="0" w:color="auto"/>
            </w:tcBorders>
            <w:shd w:val="clear" w:color="000000" w:fill="FFFFFF"/>
            <w:vAlign w:val="center"/>
          </w:tcPr>
          <w:p w:rsidR="00DB71CA" w:rsidRDefault="00DB71CA" w:rsidP="00905121">
            <w:pPr>
              <w:jc w:val="center"/>
              <w:rPr>
                <w:sz w:val="20"/>
                <w:szCs w:val="20"/>
              </w:rPr>
            </w:pPr>
            <w:r>
              <w:rPr>
                <w:sz w:val="20"/>
                <w:szCs w:val="20"/>
              </w:rPr>
              <w:t>11.2.</w:t>
            </w:r>
          </w:p>
        </w:tc>
        <w:tc>
          <w:tcPr>
            <w:tcW w:w="2835" w:type="dxa"/>
            <w:tcBorders>
              <w:bottom w:val="single" w:sz="4" w:space="0" w:color="auto"/>
              <w:right w:val="single" w:sz="4" w:space="0" w:color="auto"/>
            </w:tcBorders>
            <w:shd w:val="clear" w:color="000000" w:fill="FFFFFF"/>
            <w:vAlign w:val="center"/>
          </w:tcPr>
          <w:p w:rsidR="00DB71CA" w:rsidRPr="00884E72" w:rsidRDefault="00DB71CA" w:rsidP="00905121">
            <w:pPr>
              <w:rPr>
                <w:sz w:val="18"/>
                <w:szCs w:val="18"/>
              </w:rPr>
            </w:pPr>
            <w:r w:rsidRPr="00884E72">
              <w:rPr>
                <w:sz w:val="18"/>
                <w:szCs w:val="18"/>
              </w:rPr>
              <w:t xml:space="preserve">на осуществление закупок товаров, работ, услуг по </w:t>
            </w:r>
            <w:r>
              <w:rPr>
                <w:sz w:val="18"/>
                <w:szCs w:val="18"/>
              </w:rPr>
              <w:t>44-ФЗ</w:t>
            </w:r>
          </w:p>
        </w:tc>
        <w:tc>
          <w:tcPr>
            <w:tcW w:w="993" w:type="dxa"/>
            <w:tcBorders>
              <w:bottom w:val="single" w:sz="4" w:space="0" w:color="auto"/>
            </w:tcBorders>
            <w:shd w:val="clear" w:color="000000" w:fill="FFFFFF"/>
            <w:vAlign w:val="bottom"/>
          </w:tcPr>
          <w:p w:rsidR="00DB71CA" w:rsidRPr="00930AF9" w:rsidRDefault="00DB71CA" w:rsidP="00905121">
            <w:pPr>
              <w:jc w:val="center"/>
              <w:rPr>
                <w:sz w:val="20"/>
                <w:szCs w:val="20"/>
              </w:rPr>
            </w:pPr>
          </w:p>
        </w:tc>
        <w:tc>
          <w:tcPr>
            <w:tcW w:w="1701" w:type="dxa"/>
            <w:tcBorders>
              <w:bottom w:val="single" w:sz="4" w:space="0" w:color="auto"/>
            </w:tcBorders>
            <w:shd w:val="clear" w:color="auto" w:fill="FFFFFF"/>
            <w:vAlign w:val="bottom"/>
          </w:tcPr>
          <w:p w:rsidR="00DB71CA" w:rsidRDefault="00DB71CA" w:rsidP="00905121">
            <w:pPr>
              <w:jc w:val="right"/>
              <w:rPr>
                <w:sz w:val="20"/>
                <w:szCs w:val="20"/>
              </w:rPr>
            </w:pPr>
            <w:r>
              <w:rPr>
                <w:sz w:val="20"/>
                <w:szCs w:val="20"/>
              </w:rPr>
              <w:t>276 200,00</w:t>
            </w:r>
          </w:p>
        </w:tc>
        <w:tc>
          <w:tcPr>
            <w:tcW w:w="1701" w:type="dxa"/>
            <w:tcBorders>
              <w:bottom w:val="single" w:sz="4" w:space="0" w:color="auto"/>
            </w:tcBorders>
            <w:shd w:val="clear" w:color="auto" w:fill="FFFFFF"/>
            <w:vAlign w:val="bottom"/>
          </w:tcPr>
          <w:p w:rsidR="00DB71CA" w:rsidRDefault="00DB71CA" w:rsidP="00905121">
            <w:pPr>
              <w:jc w:val="right"/>
              <w:rPr>
                <w:sz w:val="20"/>
                <w:szCs w:val="20"/>
              </w:rPr>
            </w:pPr>
            <w:r>
              <w:rPr>
                <w:sz w:val="20"/>
                <w:szCs w:val="20"/>
              </w:rPr>
              <w:t>162 189,94</w:t>
            </w:r>
          </w:p>
        </w:tc>
        <w:tc>
          <w:tcPr>
            <w:tcW w:w="1701" w:type="dxa"/>
            <w:tcBorders>
              <w:bottom w:val="single" w:sz="4" w:space="0" w:color="auto"/>
              <w:right w:val="double" w:sz="4" w:space="0" w:color="auto"/>
            </w:tcBorders>
            <w:shd w:val="clear" w:color="auto" w:fill="FFFFFF"/>
            <w:vAlign w:val="bottom"/>
          </w:tcPr>
          <w:p w:rsidR="00DB71CA" w:rsidRDefault="00DB71CA" w:rsidP="00905121">
            <w:pPr>
              <w:jc w:val="right"/>
              <w:rPr>
                <w:sz w:val="20"/>
                <w:szCs w:val="20"/>
              </w:rPr>
            </w:pPr>
            <w:r>
              <w:rPr>
                <w:sz w:val="20"/>
                <w:szCs w:val="20"/>
              </w:rPr>
              <w:t>114 010,06</w:t>
            </w:r>
          </w:p>
        </w:tc>
      </w:tr>
      <w:tr w:rsidR="00DB71CA" w:rsidRPr="00930AF9" w:rsidTr="00905121">
        <w:trPr>
          <w:trHeight w:val="279"/>
        </w:trPr>
        <w:tc>
          <w:tcPr>
            <w:tcW w:w="675" w:type="dxa"/>
            <w:tcBorders>
              <w:left w:val="double" w:sz="4" w:space="0" w:color="auto"/>
              <w:bottom w:val="single" w:sz="4" w:space="0" w:color="auto"/>
              <w:right w:val="single" w:sz="4" w:space="0" w:color="auto"/>
            </w:tcBorders>
            <w:shd w:val="clear" w:color="000000" w:fill="FFFFFF"/>
            <w:vAlign w:val="center"/>
          </w:tcPr>
          <w:p w:rsidR="00DB71CA" w:rsidRPr="00930AF9" w:rsidRDefault="00DB71CA" w:rsidP="00905121">
            <w:pPr>
              <w:rPr>
                <w:b/>
                <w:sz w:val="20"/>
                <w:szCs w:val="20"/>
              </w:rPr>
            </w:pPr>
          </w:p>
        </w:tc>
        <w:tc>
          <w:tcPr>
            <w:tcW w:w="2835" w:type="dxa"/>
            <w:tcBorders>
              <w:bottom w:val="single" w:sz="4" w:space="0" w:color="auto"/>
              <w:right w:val="single" w:sz="4" w:space="0" w:color="auto"/>
            </w:tcBorders>
            <w:shd w:val="clear" w:color="000000" w:fill="FFFFFF"/>
            <w:vAlign w:val="center"/>
          </w:tcPr>
          <w:p w:rsidR="00DB71CA" w:rsidRPr="00930AF9" w:rsidRDefault="00DB71CA" w:rsidP="00905121">
            <w:pPr>
              <w:rPr>
                <w:b/>
                <w:sz w:val="20"/>
                <w:szCs w:val="20"/>
              </w:rPr>
            </w:pPr>
            <w:r w:rsidRPr="00930AF9">
              <w:rPr>
                <w:b/>
                <w:sz w:val="20"/>
                <w:szCs w:val="20"/>
              </w:rPr>
              <w:t>Итого:</w:t>
            </w:r>
          </w:p>
        </w:tc>
        <w:tc>
          <w:tcPr>
            <w:tcW w:w="993" w:type="dxa"/>
            <w:tcBorders>
              <w:bottom w:val="single" w:sz="4" w:space="0" w:color="auto"/>
            </w:tcBorders>
            <w:shd w:val="clear" w:color="000000" w:fill="FFFFFF"/>
            <w:vAlign w:val="bottom"/>
          </w:tcPr>
          <w:p w:rsidR="00DB71CA" w:rsidRPr="00930AF9" w:rsidRDefault="00DB71CA" w:rsidP="00905121">
            <w:pPr>
              <w:jc w:val="center"/>
              <w:rPr>
                <w:b/>
                <w:sz w:val="20"/>
                <w:szCs w:val="20"/>
              </w:rPr>
            </w:pPr>
          </w:p>
        </w:tc>
        <w:tc>
          <w:tcPr>
            <w:tcW w:w="1701" w:type="dxa"/>
            <w:tcBorders>
              <w:bottom w:val="single" w:sz="4" w:space="0" w:color="auto"/>
            </w:tcBorders>
            <w:shd w:val="clear" w:color="000000" w:fill="FFFFFF"/>
            <w:vAlign w:val="bottom"/>
          </w:tcPr>
          <w:p w:rsidR="00DB71CA" w:rsidRPr="00930AF9" w:rsidRDefault="00DB71CA" w:rsidP="00905121">
            <w:pPr>
              <w:jc w:val="right"/>
              <w:rPr>
                <w:b/>
                <w:sz w:val="20"/>
                <w:szCs w:val="20"/>
              </w:rPr>
            </w:pPr>
            <w:r>
              <w:rPr>
                <w:b/>
                <w:sz w:val="20"/>
                <w:szCs w:val="20"/>
              </w:rPr>
              <w:t>16 763 570,00</w:t>
            </w:r>
          </w:p>
        </w:tc>
        <w:tc>
          <w:tcPr>
            <w:tcW w:w="1701" w:type="dxa"/>
            <w:tcBorders>
              <w:bottom w:val="single" w:sz="4" w:space="0" w:color="auto"/>
            </w:tcBorders>
            <w:vAlign w:val="bottom"/>
          </w:tcPr>
          <w:p w:rsidR="00DB71CA" w:rsidRPr="00930AF9" w:rsidRDefault="00DB71CA" w:rsidP="00905121">
            <w:pPr>
              <w:jc w:val="right"/>
              <w:rPr>
                <w:b/>
                <w:sz w:val="20"/>
                <w:szCs w:val="20"/>
              </w:rPr>
            </w:pPr>
            <w:r>
              <w:rPr>
                <w:b/>
                <w:sz w:val="20"/>
                <w:szCs w:val="20"/>
              </w:rPr>
              <w:t>11 246 795,94</w:t>
            </w:r>
          </w:p>
        </w:tc>
        <w:tc>
          <w:tcPr>
            <w:tcW w:w="1701" w:type="dxa"/>
            <w:tcBorders>
              <w:bottom w:val="single" w:sz="4" w:space="0" w:color="auto"/>
              <w:right w:val="double" w:sz="4" w:space="0" w:color="auto"/>
            </w:tcBorders>
            <w:vAlign w:val="bottom"/>
          </w:tcPr>
          <w:p w:rsidR="00DB71CA" w:rsidRPr="00930AF9" w:rsidRDefault="00DB71CA" w:rsidP="00905121">
            <w:pPr>
              <w:jc w:val="right"/>
              <w:rPr>
                <w:b/>
                <w:sz w:val="20"/>
                <w:szCs w:val="20"/>
              </w:rPr>
            </w:pPr>
            <w:r>
              <w:rPr>
                <w:b/>
                <w:sz w:val="20"/>
                <w:szCs w:val="20"/>
              </w:rPr>
              <w:t>5 516 774,06</w:t>
            </w:r>
          </w:p>
        </w:tc>
      </w:tr>
      <w:tr w:rsidR="00DB71CA" w:rsidRPr="00930AF9" w:rsidTr="00905121">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center"/>
          </w:tcPr>
          <w:p w:rsidR="00DB71CA" w:rsidRPr="00930AF9" w:rsidRDefault="00DB71CA" w:rsidP="00905121">
            <w:pPr>
              <w:rPr>
                <w:b/>
                <w:sz w:val="20"/>
                <w:szCs w:val="20"/>
              </w:rPr>
            </w:pPr>
          </w:p>
        </w:tc>
        <w:tc>
          <w:tcPr>
            <w:tcW w:w="2835" w:type="dxa"/>
            <w:tcBorders>
              <w:top w:val="single" w:sz="4" w:space="0" w:color="auto"/>
              <w:bottom w:val="double" w:sz="4" w:space="0" w:color="auto"/>
              <w:right w:val="single" w:sz="4" w:space="0" w:color="auto"/>
            </w:tcBorders>
            <w:vAlign w:val="center"/>
          </w:tcPr>
          <w:p w:rsidR="00DB71CA" w:rsidRPr="005B57D1" w:rsidRDefault="00DB71CA" w:rsidP="00905121">
            <w:pPr>
              <w:jc w:val="both"/>
              <w:rPr>
                <w:sz w:val="18"/>
                <w:szCs w:val="18"/>
              </w:rPr>
            </w:pPr>
            <w:r w:rsidRPr="005B57D1">
              <w:rPr>
                <w:sz w:val="18"/>
                <w:szCs w:val="18"/>
              </w:rPr>
              <w:t>На осуществление закупок товаров, работ, услуг в соответствии с Федеральным законом № 44-ФЗ</w:t>
            </w:r>
          </w:p>
          <w:p w:rsidR="00DB71CA" w:rsidRPr="005B57D1" w:rsidRDefault="00DB71CA" w:rsidP="005E506D">
            <w:pPr>
              <w:jc w:val="both"/>
              <w:rPr>
                <w:sz w:val="18"/>
                <w:szCs w:val="18"/>
              </w:rPr>
            </w:pPr>
            <w:r>
              <w:rPr>
                <w:sz w:val="18"/>
                <w:szCs w:val="18"/>
              </w:rPr>
              <w:t>(стр.6</w:t>
            </w:r>
            <w:r w:rsidRPr="005B57D1">
              <w:rPr>
                <w:sz w:val="18"/>
                <w:szCs w:val="18"/>
              </w:rPr>
              <w:t>+стр.7.2+стр.8.2+стр.11.2)</w:t>
            </w:r>
          </w:p>
        </w:tc>
        <w:tc>
          <w:tcPr>
            <w:tcW w:w="993" w:type="dxa"/>
            <w:tcBorders>
              <w:top w:val="single" w:sz="4" w:space="0" w:color="auto"/>
              <w:bottom w:val="double" w:sz="4" w:space="0" w:color="auto"/>
            </w:tcBorders>
            <w:vAlign w:val="bottom"/>
          </w:tcPr>
          <w:p w:rsidR="00DB71CA" w:rsidRPr="00930AF9" w:rsidRDefault="00DB71CA" w:rsidP="00905121">
            <w:pPr>
              <w:jc w:val="center"/>
              <w:rPr>
                <w:b/>
                <w:sz w:val="20"/>
                <w:szCs w:val="20"/>
              </w:rPr>
            </w:pPr>
          </w:p>
        </w:tc>
        <w:tc>
          <w:tcPr>
            <w:tcW w:w="1701" w:type="dxa"/>
            <w:tcBorders>
              <w:top w:val="single" w:sz="4" w:space="0" w:color="auto"/>
              <w:bottom w:val="double" w:sz="4" w:space="0" w:color="auto"/>
            </w:tcBorders>
            <w:vAlign w:val="bottom"/>
          </w:tcPr>
          <w:p w:rsidR="00DB71CA" w:rsidRPr="00EE5B23" w:rsidRDefault="00DB71CA" w:rsidP="00905121">
            <w:pPr>
              <w:jc w:val="right"/>
              <w:rPr>
                <w:sz w:val="20"/>
                <w:szCs w:val="20"/>
              </w:rPr>
            </w:pPr>
            <w:r w:rsidRPr="00EE5B23">
              <w:rPr>
                <w:sz w:val="20"/>
                <w:szCs w:val="20"/>
              </w:rPr>
              <w:t>1</w:t>
            </w:r>
            <w:r>
              <w:rPr>
                <w:sz w:val="20"/>
                <w:szCs w:val="20"/>
              </w:rPr>
              <w:t> 311 430</w:t>
            </w:r>
            <w:r w:rsidRPr="00EE5B23">
              <w:rPr>
                <w:sz w:val="20"/>
                <w:szCs w:val="20"/>
              </w:rPr>
              <w:t>,00</w:t>
            </w:r>
          </w:p>
        </w:tc>
        <w:tc>
          <w:tcPr>
            <w:tcW w:w="1701" w:type="dxa"/>
            <w:tcBorders>
              <w:top w:val="single" w:sz="4" w:space="0" w:color="auto"/>
              <w:bottom w:val="double" w:sz="4" w:space="0" w:color="auto"/>
            </w:tcBorders>
            <w:vAlign w:val="bottom"/>
          </w:tcPr>
          <w:p w:rsidR="00DB71CA" w:rsidRPr="00EE5B23" w:rsidRDefault="00DB71CA" w:rsidP="00905121">
            <w:pPr>
              <w:jc w:val="right"/>
              <w:rPr>
                <w:sz w:val="20"/>
                <w:szCs w:val="20"/>
              </w:rPr>
            </w:pPr>
            <w:r>
              <w:rPr>
                <w:sz w:val="20"/>
                <w:szCs w:val="20"/>
              </w:rPr>
              <w:t>9</w:t>
            </w:r>
            <w:r>
              <w:rPr>
                <w:sz w:val="20"/>
                <w:szCs w:val="20"/>
                <w:lang w:val="en-US"/>
              </w:rPr>
              <w:t>33 181</w:t>
            </w:r>
            <w:r>
              <w:rPr>
                <w:sz w:val="20"/>
                <w:szCs w:val="20"/>
              </w:rPr>
              <w:t>,</w:t>
            </w:r>
            <w:r>
              <w:rPr>
                <w:sz w:val="20"/>
                <w:szCs w:val="20"/>
                <w:lang w:val="en-US"/>
              </w:rPr>
              <w:t>37</w:t>
            </w:r>
          </w:p>
        </w:tc>
        <w:tc>
          <w:tcPr>
            <w:tcW w:w="1701" w:type="dxa"/>
            <w:tcBorders>
              <w:top w:val="single" w:sz="4" w:space="0" w:color="auto"/>
              <w:bottom w:val="double" w:sz="4" w:space="0" w:color="auto"/>
              <w:right w:val="double" w:sz="4" w:space="0" w:color="auto"/>
            </w:tcBorders>
            <w:vAlign w:val="bottom"/>
          </w:tcPr>
          <w:p w:rsidR="00DB71CA" w:rsidRPr="00930AF9" w:rsidRDefault="00DB71CA" w:rsidP="00905121">
            <w:pPr>
              <w:jc w:val="right"/>
              <w:rPr>
                <w:sz w:val="20"/>
                <w:szCs w:val="20"/>
              </w:rPr>
            </w:pPr>
            <w:r>
              <w:rPr>
                <w:sz w:val="20"/>
                <w:szCs w:val="20"/>
              </w:rPr>
              <w:t>378 248,63</w:t>
            </w:r>
          </w:p>
        </w:tc>
      </w:tr>
    </w:tbl>
    <w:p w:rsidR="00DB71CA" w:rsidRPr="00A70E91" w:rsidRDefault="00DB71CA" w:rsidP="00905121">
      <w:pPr>
        <w:ind w:firstLine="708"/>
        <w:jc w:val="both"/>
        <w:rPr>
          <w:sz w:val="16"/>
          <w:szCs w:val="16"/>
        </w:rPr>
      </w:pPr>
    </w:p>
    <w:p w:rsidR="00DB71CA" w:rsidRPr="00A70E91" w:rsidRDefault="00DB71CA" w:rsidP="00905121">
      <w:pPr>
        <w:ind w:firstLine="708"/>
        <w:jc w:val="both"/>
        <w:rPr>
          <w:sz w:val="28"/>
          <w:szCs w:val="28"/>
        </w:rPr>
      </w:pPr>
      <w:r w:rsidRPr="00A70E91">
        <w:rPr>
          <w:sz w:val="28"/>
          <w:szCs w:val="28"/>
        </w:rPr>
        <w:t>1.3.</w:t>
      </w:r>
      <w:r w:rsidRPr="00A70E91">
        <w:rPr>
          <w:sz w:val="28"/>
          <w:szCs w:val="28"/>
        </w:rPr>
        <w:tab/>
        <w:t>В 2013 году с</w:t>
      </w:r>
      <w:r>
        <w:rPr>
          <w:sz w:val="28"/>
          <w:szCs w:val="28"/>
        </w:rPr>
        <w:t>о сроком исполнения в 2014 году з</w:t>
      </w:r>
      <w:r w:rsidRPr="00A70E91">
        <w:rPr>
          <w:sz w:val="28"/>
          <w:szCs w:val="28"/>
        </w:rPr>
        <w:t xml:space="preserve">аключено </w:t>
      </w:r>
      <w:r>
        <w:rPr>
          <w:sz w:val="28"/>
          <w:szCs w:val="28"/>
        </w:rPr>
        <w:t xml:space="preserve">                    </w:t>
      </w:r>
      <w:r w:rsidRPr="001D4186">
        <w:rPr>
          <w:sz w:val="28"/>
          <w:szCs w:val="28"/>
        </w:rPr>
        <w:t>10 договоров на общую сумму 879</w:t>
      </w:r>
      <w:r>
        <w:rPr>
          <w:sz w:val="28"/>
          <w:szCs w:val="28"/>
        </w:rPr>
        <w:t> </w:t>
      </w:r>
      <w:r w:rsidRPr="001D4186">
        <w:rPr>
          <w:sz w:val="28"/>
          <w:szCs w:val="28"/>
        </w:rPr>
        <w:t>913 руб. 20 коп. (приложение № 11).</w:t>
      </w:r>
    </w:p>
    <w:p w:rsidR="00DB71CA" w:rsidRPr="00364D14" w:rsidRDefault="00DB71CA" w:rsidP="00905121">
      <w:pPr>
        <w:ind w:firstLine="708"/>
        <w:jc w:val="both"/>
        <w:rPr>
          <w:sz w:val="16"/>
          <w:szCs w:val="16"/>
        </w:rPr>
      </w:pPr>
    </w:p>
    <w:p w:rsidR="00DB71CA" w:rsidRPr="00A70E91" w:rsidRDefault="00DB71CA" w:rsidP="00905121">
      <w:pPr>
        <w:ind w:firstLine="708"/>
        <w:jc w:val="both"/>
        <w:rPr>
          <w:sz w:val="28"/>
          <w:szCs w:val="28"/>
        </w:rPr>
      </w:pPr>
      <w:r w:rsidRPr="00A70E91">
        <w:rPr>
          <w:sz w:val="28"/>
          <w:szCs w:val="28"/>
        </w:rPr>
        <w:t>1.4.</w:t>
      </w:r>
      <w:r w:rsidRPr="00A70E91">
        <w:rPr>
          <w:sz w:val="28"/>
          <w:szCs w:val="28"/>
        </w:rPr>
        <w:tab/>
        <w:t>В 2014 году Субъект контроля осуществил закупку товаров, работ, услуг следующими способами:</w:t>
      </w:r>
    </w:p>
    <w:p w:rsidR="00DB71CA" w:rsidRPr="001D4186" w:rsidRDefault="00DB71CA" w:rsidP="00905121">
      <w:pPr>
        <w:ind w:firstLine="708"/>
        <w:jc w:val="both"/>
        <w:rPr>
          <w:sz w:val="28"/>
          <w:szCs w:val="28"/>
        </w:rPr>
      </w:pPr>
      <w:r w:rsidRPr="001C0CAD">
        <w:rPr>
          <w:sz w:val="28"/>
          <w:szCs w:val="28"/>
        </w:rPr>
        <w:lastRenderedPageBreak/>
        <w:t>1.4.1.</w:t>
      </w:r>
      <w:r>
        <w:rPr>
          <w:sz w:val="28"/>
          <w:szCs w:val="28"/>
        </w:rPr>
        <w:tab/>
      </w:r>
      <w:r w:rsidRPr="001C0CAD">
        <w:rPr>
          <w:sz w:val="28"/>
          <w:szCs w:val="28"/>
        </w:rPr>
        <w:t xml:space="preserve">Без проведения конкурентных процедур (на основании пункта           4 части 1 статьи 93 Федерального закона № 44-ФЗ) заключено 155 договоров на общую сумму 1 826 938 руб. 54 коп., в том числе Субъектом контроля приобретено товаров (работ, услуг) через подотчетных лиц на общую сумму </w:t>
      </w:r>
      <w:r>
        <w:rPr>
          <w:sz w:val="28"/>
          <w:szCs w:val="28"/>
        </w:rPr>
        <w:t xml:space="preserve">              </w:t>
      </w:r>
      <w:r w:rsidRPr="001C0CAD">
        <w:rPr>
          <w:sz w:val="28"/>
          <w:szCs w:val="28"/>
        </w:rPr>
        <w:t>55 080 руб. 83 коп.</w:t>
      </w:r>
      <w:r>
        <w:rPr>
          <w:sz w:val="28"/>
          <w:szCs w:val="28"/>
        </w:rPr>
        <w:t xml:space="preserve"> </w:t>
      </w:r>
      <w:r w:rsidRPr="001D4186">
        <w:rPr>
          <w:sz w:val="28"/>
          <w:szCs w:val="28"/>
        </w:rPr>
        <w:t>(приложение № 12);</w:t>
      </w:r>
    </w:p>
    <w:p w:rsidR="00DB71CA" w:rsidRPr="001D4186" w:rsidRDefault="00DB71CA" w:rsidP="00905121">
      <w:pPr>
        <w:ind w:firstLine="708"/>
        <w:jc w:val="both"/>
        <w:rPr>
          <w:sz w:val="28"/>
          <w:szCs w:val="28"/>
        </w:rPr>
      </w:pPr>
      <w:r w:rsidRPr="001D4186">
        <w:rPr>
          <w:sz w:val="28"/>
          <w:szCs w:val="28"/>
        </w:rPr>
        <w:t>1.4.2.</w:t>
      </w:r>
      <w:r>
        <w:rPr>
          <w:sz w:val="28"/>
          <w:szCs w:val="28"/>
        </w:rPr>
        <w:tab/>
      </w:r>
      <w:r w:rsidRPr="001D4186">
        <w:rPr>
          <w:sz w:val="28"/>
          <w:szCs w:val="28"/>
        </w:rPr>
        <w:t>Без проведения конкурентных процедур (на основании пункта           5 части 1 статьи 93 Федерального закона № 44-ФЗ) заключено 6 договоров на общую сумму 469 136 руб. 60 коп. (приложение № 13);</w:t>
      </w:r>
    </w:p>
    <w:p w:rsidR="00DB71CA" w:rsidRPr="001D4186" w:rsidRDefault="00DB71CA" w:rsidP="00905121">
      <w:pPr>
        <w:ind w:firstLine="708"/>
        <w:jc w:val="both"/>
        <w:rPr>
          <w:sz w:val="28"/>
          <w:szCs w:val="28"/>
        </w:rPr>
      </w:pPr>
      <w:r w:rsidRPr="001D4186">
        <w:rPr>
          <w:sz w:val="28"/>
          <w:szCs w:val="28"/>
        </w:rPr>
        <w:t>1.4.3.</w:t>
      </w:r>
      <w:r>
        <w:rPr>
          <w:sz w:val="28"/>
          <w:szCs w:val="28"/>
        </w:rPr>
        <w:tab/>
      </w:r>
      <w:r w:rsidRPr="001D4186">
        <w:rPr>
          <w:sz w:val="28"/>
          <w:szCs w:val="28"/>
        </w:rPr>
        <w:t xml:space="preserve">Без проведения конкурентных процедур (на основании пункта           8 части 1 статьи 93 Федерального закона № 44-ФЗ) заключен 1 договор </w:t>
      </w:r>
      <w:r w:rsidRPr="00FA19A1">
        <w:rPr>
          <w:sz w:val="28"/>
          <w:szCs w:val="28"/>
        </w:rPr>
        <w:t xml:space="preserve">               </w:t>
      </w:r>
      <w:r w:rsidRPr="001D4186">
        <w:rPr>
          <w:sz w:val="28"/>
          <w:szCs w:val="28"/>
        </w:rPr>
        <w:t>с муниципальным унитарным многоотраслевым предприятием коммунального хозяйства (ММПКХ) на отпуск (поставку) питьевой воды и прием сточных вод на общую сумму 3 640 руб. 44 коп. (приложение № 14).</w:t>
      </w:r>
    </w:p>
    <w:p w:rsidR="00DB71CA" w:rsidRPr="001D4186" w:rsidRDefault="00DB71CA" w:rsidP="00905121">
      <w:pPr>
        <w:ind w:firstLine="708"/>
        <w:jc w:val="both"/>
        <w:rPr>
          <w:sz w:val="16"/>
          <w:szCs w:val="16"/>
        </w:rPr>
      </w:pPr>
    </w:p>
    <w:p w:rsidR="00DB71CA" w:rsidRPr="001D4186" w:rsidRDefault="00DB71CA" w:rsidP="00905121">
      <w:pPr>
        <w:ind w:firstLine="708"/>
        <w:jc w:val="both"/>
        <w:rPr>
          <w:sz w:val="28"/>
          <w:szCs w:val="28"/>
        </w:rPr>
      </w:pPr>
      <w:r w:rsidRPr="001D4186">
        <w:rPr>
          <w:sz w:val="28"/>
          <w:szCs w:val="28"/>
        </w:rPr>
        <w:t>1.5.</w:t>
      </w:r>
      <w:r w:rsidRPr="001D4186">
        <w:rPr>
          <w:sz w:val="28"/>
          <w:szCs w:val="28"/>
        </w:rPr>
        <w:tab/>
        <w:t>На момент проведения проверки в 2015 году Субъект контроля осуществил закупку товаров, работ, услуг следующими способами:</w:t>
      </w:r>
    </w:p>
    <w:p w:rsidR="00DB71CA" w:rsidRPr="001D4186" w:rsidRDefault="00DB71CA" w:rsidP="00905121">
      <w:pPr>
        <w:ind w:firstLine="708"/>
        <w:jc w:val="both"/>
        <w:rPr>
          <w:sz w:val="28"/>
          <w:szCs w:val="28"/>
        </w:rPr>
      </w:pPr>
      <w:r w:rsidRPr="001D4186">
        <w:rPr>
          <w:sz w:val="28"/>
          <w:szCs w:val="28"/>
        </w:rPr>
        <w:t>1.5.1.</w:t>
      </w:r>
      <w:r w:rsidRPr="001D4186">
        <w:rPr>
          <w:sz w:val="28"/>
          <w:szCs w:val="28"/>
        </w:rPr>
        <w:tab/>
        <w:t>Без проведения конкурентных процедур (на основании пункта           4 части 1 статьи 93 Федерального закона № 44-ФЗ) заключено 25 контрактов на общую сумму 346 591 руб. 60 коп. (приложение № 15);</w:t>
      </w:r>
    </w:p>
    <w:p w:rsidR="00DB71CA" w:rsidRPr="001D4186" w:rsidRDefault="00DB71CA" w:rsidP="00905121">
      <w:pPr>
        <w:ind w:firstLine="708"/>
        <w:jc w:val="both"/>
        <w:rPr>
          <w:sz w:val="28"/>
          <w:szCs w:val="28"/>
        </w:rPr>
      </w:pPr>
      <w:r w:rsidRPr="001D4186">
        <w:rPr>
          <w:sz w:val="28"/>
          <w:szCs w:val="28"/>
        </w:rPr>
        <w:t>1.5.2. Без проведения конкурентных процедур (на основании пункта           5 части 1 статьи 93 Федерального закона № 44-ФЗ) заключены 3 договора на общую сумму 162 000 руб. 00 коп. (приложение № 16);</w:t>
      </w:r>
    </w:p>
    <w:p w:rsidR="00DB71CA" w:rsidRPr="005C2DEB" w:rsidRDefault="00DB71CA" w:rsidP="00905121">
      <w:pPr>
        <w:ind w:firstLine="708"/>
        <w:jc w:val="both"/>
        <w:rPr>
          <w:sz w:val="28"/>
          <w:szCs w:val="28"/>
        </w:rPr>
      </w:pPr>
      <w:r w:rsidRPr="001D4186">
        <w:rPr>
          <w:sz w:val="28"/>
          <w:szCs w:val="28"/>
        </w:rPr>
        <w:t>1.5.3.</w:t>
      </w:r>
      <w:r w:rsidRPr="001D4186">
        <w:rPr>
          <w:sz w:val="28"/>
          <w:szCs w:val="28"/>
        </w:rPr>
        <w:tab/>
        <w:t xml:space="preserve"> Без проведения конкурентных процедур (на основании пункта               8 части 1 статьи 93 Федерального закона № 44-ФЗ) заключены 3 договора на общую сумму 682 300 руб. 00 коп. (приложение № 17).</w:t>
      </w:r>
    </w:p>
    <w:p w:rsidR="00DB71CA" w:rsidRPr="005C2DEB" w:rsidRDefault="00DB71CA" w:rsidP="00905121">
      <w:pPr>
        <w:ind w:firstLine="708"/>
        <w:jc w:val="both"/>
        <w:rPr>
          <w:sz w:val="16"/>
          <w:szCs w:val="16"/>
        </w:rPr>
      </w:pPr>
    </w:p>
    <w:p w:rsidR="00DB71CA" w:rsidRPr="00E04BED" w:rsidRDefault="00DB71CA" w:rsidP="00394D8B">
      <w:pPr>
        <w:ind w:firstLine="708"/>
        <w:jc w:val="both"/>
        <w:rPr>
          <w:sz w:val="28"/>
          <w:szCs w:val="28"/>
        </w:rPr>
      </w:pPr>
      <w:r w:rsidRPr="00065CF6">
        <w:rPr>
          <w:sz w:val="28"/>
          <w:szCs w:val="28"/>
        </w:rPr>
        <w:t>1.6.</w:t>
      </w:r>
      <w:r w:rsidRPr="00065CF6">
        <w:rPr>
          <w:sz w:val="28"/>
          <w:szCs w:val="28"/>
        </w:rPr>
        <w:tab/>
        <w:t>В соответствии с пунктом 2 приказа Министерства экономического</w:t>
      </w:r>
      <w:r w:rsidRPr="00E04BED">
        <w:rPr>
          <w:sz w:val="28"/>
          <w:szCs w:val="28"/>
        </w:rPr>
        <w:t xml:space="preserve"> развития Российской Федерации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от 20.09.2013 № 544/18н) планы-графики подлежат размещению на официальном сайте </w:t>
      </w:r>
      <w:hyperlink r:id="rId8" w:history="1">
        <w:r w:rsidRPr="00C22F64">
          <w:rPr>
            <w:rStyle w:val="ae"/>
            <w:color w:val="auto"/>
            <w:sz w:val="28"/>
            <w:szCs w:val="28"/>
            <w:lang w:val="en-US"/>
          </w:rPr>
          <w:t>zakupki</w:t>
        </w:r>
        <w:r w:rsidRPr="00C22F64">
          <w:rPr>
            <w:rStyle w:val="ae"/>
            <w:color w:val="auto"/>
            <w:sz w:val="28"/>
            <w:szCs w:val="28"/>
          </w:rPr>
          <w:t>.</w:t>
        </w:r>
        <w:r w:rsidRPr="00C22F64">
          <w:rPr>
            <w:rStyle w:val="ae"/>
            <w:color w:val="auto"/>
            <w:sz w:val="28"/>
            <w:szCs w:val="28"/>
            <w:lang w:val="en-US"/>
          </w:rPr>
          <w:t>gov</w:t>
        </w:r>
        <w:r w:rsidRPr="00C22F64">
          <w:rPr>
            <w:rStyle w:val="ae"/>
            <w:color w:val="auto"/>
            <w:sz w:val="28"/>
            <w:szCs w:val="28"/>
          </w:rPr>
          <w:t>.</w:t>
        </w:r>
        <w:r w:rsidRPr="00C22F64">
          <w:rPr>
            <w:rStyle w:val="ae"/>
            <w:color w:val="auto"/>
            <w:sz w:val="28"/>
            <w:szCs w:val="28"/>
            <w:lang w:val="en-US"/>
          </w:rPr>
          <w:t>ru</w:t>
        </w:r>
      </w:hyperlink>
      <w:r w:rsidRPr="00C22F64">
        <w:rPr>
          <w:rStyle w:val="ae"/>
          <w:color w:val="auto"/>
          <w:sz w:val="28"/>
          <w:szCs w:val="28"/>
          <w:u w:val="none"/>
        </w:rPr>
        <w:t xml:space="preserve"> (далее – официальный сайт) </w:t>
      </w:r>
      <w:r w:rsidRPr="00C22F64">
        <w:rPr>
          <w:sz w:val="28"/>
          <w:szCs w:val="28"/>
        </w:rPr>
        <w:t>не позднее одного календарного</w:t>
      </w:r>
      <w:r w:rsidRPr="00E04BED">
        <w:rPr>
          <w:sz w:val="28"/>
          <w:szCs w:val="28"/>
        </w:rPr>
        <w:t xml:space="preserve"> месяца после принятия закона (решения) о бюджете.</w:t>
      </w:r>
    </w:p>
    <w:p w:rsidR="00DB71CA" w:rsidRPr="00E04BED" w:rsidRDefault="00DB71CA" w:rsidP="00394D8B">
      <w:pPr>
        <w:tabs>
          <w:tab w:val="left" w:pos="540"/>
        </w:tabs>
        <w:autoSpaceDE w:val="0"/>
        <w:ind w:firstLine="709"/>
        <w:jc w:val="both"/>
        <w:rPr>
          <w:sz w:val="28"/>
          <w:szCs w:val="28"/>
        </w:rPr>
      </w:pPr>
      <w:r w:rsidRPr="00E04BED">
        <w:rPr>
          <w:sz w:val="28"/>
          <w:szCs w:val="28"/>
        </w:rPr>
        <w:t>В Озерском городском округе бюджет на 2014 год и на плановый период 2015 и 2016 годов принят решением Собрания депутатов Озерского городского округа Челябинской области от 18.12.2013 №</w:t>
      </w:r>
      <w:r w:rsidRPr="00E04BED">
        <w:rPr>
          <w:sz w:val="28"/>
          <w:szCs w:val="28"/>
          <w:lang w:val="en-US"/>
        </w:rPr>
        <w:t> </w:t>
      </w:r>
      <w:r w:rsidRPr="00E04BED">
        <w:rPr>
          <w:sz w:val="28"/>
          <w:szCs w:val="28"/>
        </w:rPr>
        <w:t>222.</w:t>
      </w:r>
    </w:p>
    <w:p w:rsidR="00AA21C1" w:rsidRDefault="00DB71CA" w:rsidP="00AA21C1">
      <w:pPr>
        <w:tabs>
          <w:tab w:val="left" w:pos="540"/>
        </w:tabs>
        <w:autoSpaceDE w:val="0"/>
        <w:ind w:firstLine="709"/>
        <w:jc w:val="both"/>
        <w:rPr>
          <w:sz w:val="28"/>
          <w:szCs w:val="28"/>
          <w:lang w:val="en-US"/>
        </w:rPr>
      </w:pPr>
      <w:r w:rsidRPr="00E04BED">
        <w:rPr>
          <w:sz w:val="28"/>
          <w:szCs w:val="28"/>
        </w:rPr>
        <w:t xml:space="preserve">План-график размещения заказов на поставки товаров, выполнение работ, оказание услуг для нужд заказчиков на 2014 год Субъектом контроля </w:t>
      </w:r>
      <w:r>
        <w:rPr>
          <w:sz w:val="28"/>
          <w:szCs w:val="28"/>
        </w:rPr>
        <w:t>размещен на официальном сайте 18.01.2014</w:t>
      </w:r>
      <w:r w:rsidRPr="00E04BED">
        <w:rPr>
          <w:sz w:val="28"/>
          <w:szCs w:val="28"/>
        </w:rPr>
        <w:t xml:space="preserve">, </w:t>
      </w:r>
      <w:r>
        <w:rPr>
          <w:sz w:val="28"/>
          <w:szCs w:val="28"/>
        </w:rPr>
        <w:t xml:space="preserve">то есть в срок, установленный приказом </w:t>
      </w:r>
      <w:r w:rsidRPr="00FA19A1">
        <w:rPr>
          <w:sz w:val="28"/>
          <w:szCs w:val="28"/>
        </w:rPr>
        <w:t xml:space="preserve">       </w:t>
      </w:r>
      <w:r>
        <w:rPr>
          <w:sz w:val="28"/>
          <w:szCs w:val="28"/>
        </w:rPr>
        <w:t>от 20.09.2013 № 544/18н.</w:t>
      </w:r>
    </w:p>
    <w:p w:rsidR="00DB71CA" w:rsidRPr="00E04BED" w:rsidRDefault="00DB71CA" w:rsidP="00AA21C1">
      <w:pPr>
        <w:tabs>
          <w:tab w:val="left" w:pos="540"/>
        </w:tabs>
        <w:autoSpaceDE w:val="0"/>
        <w:ind w:firstLine="709"/>
        <w:jc w:val="both"/>
        <w:rPr>
          <w:sz w:val="28"/>
          <w:szCs w:val="28"/>
        </w:rPr>
      </w:pPr>
      <w:r w:rsidRPr="00E04BED">
        <w:rPr>
          <w:sz w:val="28"/>
          <w:szCs w:val="28"/>
        </w:rPr>
        <w:lastRenderedPageBreak/>
        <w:t>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24.12.2014 №</w:t>
      </w:r>
      <w:r w:rsidRPr="00E04BED">
        <w:rPr>
          <w:sz w:val="28"/>
          <w:szCs w:val="28"/>
          <w:lang w:val="en-US"/>
        </w:rPr>
        <w:t> </w:t>
      </w:r>
      <w:r w:rsidRPr="00E04BED">
        <w:rPr>
          <w:sz w:val="28"/>
          <w:szCs w:val="28"/>
        </w:rPr>
        <w:t>226.</w:t>
      </w:r>
    </w:p>
    <w:p w:rsidR="00DB71CA" w:rsidRDefault="00DB71CA" w:rsidP="00394D8B">
      <w:pPr>
        <w:tabs>
          <w:tab w:val="left" w:pos="540"/>
        </w:tabs>
        <w:autoSpaceDE w:val="0"/>
        <w:ind w:firstLine="709"/>
        <w:jc w:val="both"/>
        <w:rPr>
          <w:sz w:val="28"/>
          <w:szCs w:val="28"/>
        </w:rPr>
      </w:pPr>
      <w:r w:rsidRPr="003A6ADD">
        <w:rPr>
          <w:sz w:val="28"/>
          <w:szCs w:val="28"/>
        </w:rPr>
        <w:t>План-график размещения заказов на поставки товаров, выполнение работ,</w:t>
      </w:r>
      <w:r w:rsidRPr="00E04BED">
        <w:rPr>
          <w:sz w:val="28"/>
          <w:szCs w:val="28"/>
        </w:rPr>
        <w:t xml:space="preserve"> оказание услуг для нужд заказчиков на 2015 год Субъектом контроля размещен на официальном сайте 23.1</w:t>
      </w:r>
      <w:r>
        <w:rPr>
          <w:sz w:val="28"/>
          <w:szCs w:val="28"/>
        </w:rPr>
        <w:t>2</w:t>
      </w:r>
      <w:r w:rsidRPr="00E04BED">
        <w:rPr>
          <w:sz w:val="28"/>
          <w:szCs w:val="28"/>
        </w:rPr>
        <w:t>.201</w:t>
      </w:r>
      <w:r>
        <w:rPr>
          <w:sz w:val="28"/>
          <w:szCs w:val="28"/>
        </w:rPr>
        <w:t>4</w:t>
      </w:r>
      <w:r w:rsidRPr="00E04BED">
        <w:rPr>
          <w:sz w:val="28"/>
          <w:szCs w:val="28"/>
        </w:rPr>
        <w:t xml:space="preserve">, то есть в срок, установленный приказом </w:t>
      </w:r>
      <w:r w:rsidR="00AA21C1" w:rsidRPr="00AA21C1">
        <w:rPr>
          <w:sz w:val="28"/>
          <w:szCs w:val="28"/>
        </w:rPr>
        <w:t xml:space="preserve">     </w:t>
      </w:r>
      <w:r w:rsidRPr="00E04BED">
        <w:rPr>
          <w:sz w:val="28"/>
          <w:szCs w:val="28"/>
        </w:rPr>
        <w:t>от 20.09.2013 №</w:t>
      </w:r>
      <w:r w:rsidRPr="00E04BED">
        <w:rPr>
          <w:sz w:val="28"/>
          <w:szCs w:val="28"/>
          <w:lang w:val="en-US"/>
        </w:rPr>
        <w:t> </w:t>
      </w:r>
      <w:r w:rsidRPr="00E04BED">
        <w:rPr>
          <w:sz w:val="28"/>
          <w:szCs w:val="28"/>
        </w:rPr>
        <w:t>544/18.</w:t>
      </w:r>
    </w:p>
    <w:p w:rsidR="00DB71CA" w:rsidRDefault="00DB71CA" w:rsidP="008C009C">
      <w:pPr>
        <w:tabs>
          <w:tab w:val="left" w:pos="540"/>
        </w:tabs>
        <w:autoSpaceDE w:val="0"/>
        <w:ind w:firstLine="709"/>
        <w:jc w:val="both"/>
        <w:rPr>
          <w:sz w:val="28"/>
          <w:szCs w:val="28"/>
        </w:rPr>
      </w:pPr>
      <w:r w:rsidRPr="001B0909">
        <w:rPr>
          <w:sz w:val="28"/>
          <w:szCs w:val="28"/>
        </w:rPr>
        <w:t xml:space="preserve">В нарушение пунктов 4, 5 части 5 </w:t>
      </w:r>
      <w:r>
        <w:rPr>
          <w:sz w:val="28"/>
          <w:szCs w:val="28"/>
        </w:rPr>
        <w:t>П</w:t>
      </w:r>
      <w:r w:rsidRPr="001B0909">
        <w:rPr>
          <w:sz w:val="28"/>
          <w:szCs w:val="28"/>
        </w:rPr>
        <w:t>риложения к приказу от 20.09.2013 № 544/18н</w:t>
      </w:r>
      <w:r>
        <w:rPr>
          <w:sz w:val="28"/>
          <w:szCs w:val="28"/>
        </w:rPr>
        <w:t xml:space="preserve">, пунктов 3, 5 части 5 Приложения к приказу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sidRPr="009A3FC3">
        <w:rPr>
          <w:sz w:val="28"/>
          <w:szCs w:val="28"/>
        </w:rPr>
        <w:t>2015-2016 годы»</w:t>
      </w:r>
      <w:r>
        <w:rPr>
          <w:sz w:val="28"/>
          <w:szCs w:val="28"/>
        </w:rPr>
        <w:t xml:space="preserve"> </w:t>
      </w:r>
      <w:r w:rsidRPr="001B0909">
        <w:rPr>
          <w:sz w:val="28"/>
          <w:szCs w:val="28"/>
        </w:rPr>
        <w:t>Субъектом контроля нарушен порядок заполнения плана-графика по пунктам 4, 5 части 1 статьи 93 Федерального закона № 44-ФЗ.</w:t>
      </w:r>
    </w:p>
    <w:p w:rsidR="00DB71CA" w:rsidRDefault="00DB71CA" w:rsidP="008C009C">
      <w:pPr>
        <w:tabs>
          <w:tab w:val="left" w:pos="540"/>
        </w:tabs>
        <w:autoSpaceDE w:val="0"/>
        <w:ind w:firstLine="709"/>
        <w:jc w:val="both"/>
        <w:rPr>
          <w:sz w:val="28"/>
          <w:szCs w:val="28"/>
        </w:rPr>
      </w:pPr>
      <w:r>
        <w:rPr>
          <w:sz w:val="28"/>
          <w:szCs w:val="28"/>
        </w:rPr>
        <w:t xml:space="preserve">В позициях плана-графика «Акарицидная обработка территории детского и городского парков», «Поставка горюче-смазочных материалов (ГСМ)» неверно указан способ размещения заказа «Запрос предложений». Фактически Субъект проверки осуществлял указанные закупки по пунктам 4, 5 части 1 статьи 94 Федерального закона № 44-ФЗ (приложения №№ </w:t>
      </w:r>
      <w:r w:rsidRPr="001D4186">
        <w:rPr>
          <w:sz w:val="28"/>
          <w:szCs w:val="28"/>
        </w:rPr>
        <w:t>15, 16, 18).</w:t>
      </w:r>
    </w:p>
    <w:p w:rsidR="00DB71CA" w:rsidRPr="00065CF6" w:rsidRDefault="00DB71CA" w:rsidP="008C009C">
      <w:pPr>
        <w:tabs>
          <w:tab w:val="left" w:pos="540"/>
        </w:tabs>
        <w:autoSpaceDE w:val="0"/>
        <w:ind w:firstLine="709"/>
        <w:jc w:val="both"/>
        <w:rPr>
          <w:sz w:val="16"/>
          <w:szCs w:val="16"/>
        </w:rPr>
      </w:pPr>
    </w:p>
    <w:p w:rsidR="00DB71CA" w:rsidRPr="006B5733" w:rsidRDefault="00DB71CA" w:rsidP="00394D8B">
      <w:pPr>
        <w:ind w:firstLine="708"/>
        <w:jc w:val="both"/>
        <w:rPr>
          <w:sz w:val="28"/>
          <w:szCs w:val="28"/>
        </w:rPr>
      </w:pPr>
      <w:r w:rsidRPr="00065CF6">
        <w:rPr>
          <w:sz w:val="28"/>
          <w:szCs w:val="28"/>
        </w:rPr>
        <w:t>1.7.</w:t>
      </w:r>
      <w:r w:rsidRPr="00065CF6">
        <w:rPr>
          <w:sz w:val="28"/>
          <w:szCs w:val="28"/>
        </w:rPr>
        <w:tab/>
        <w:t>Профессионализация:</w:t>
      </w:r>
    </w:p>
    <w:p w:rsidR="00DB71CA" w:rsidRDefault="00DB71CA" w:rsidP="00E708B7">
      <w:pPr>
        <w:ind w:firstLine="720"/>
        <w:jc w:val="both"/>
        <w:rPr>
          <w:sz w:val="28"/>
          <w:szCs w:val="28"/>
        </w:rPr>
      </w:pPr>
      <w:r>
        <w:rPr>
          <w:sz w:val="28"/>
          <w:szCs w:val="28"/>
        </w:rPr>
        <w:t xml:space="preserve">1.7.1. </w:t>
      </w:r>
      <w:r w:rsidRPr="003E22F6">
        <w:rPr>
          <w:sz w:val="28"/>
          <w:szCs w:val="28"/>
        </w:rPr>
        <w:t>Субъектом контроля представлены</w:t>
      </w:r>
      <w:r>
        <w:rPr>
          <w:sz w:val="28"/>
          <w:szCs w:val="28"/>
        </w:rPr>
        <w:t xml:space="preserve"> документы:</w:t>
      </w:r>
    </w:p>
    <w:p w:rsidR="00DB71CA" w:rsidRPr="001D4186" w:rsidRDefault="00DB71CA" w:rsidP="00E708B7">
      <w:pPr>
        <w:ind w:firstLine="720"/>
        <w:jc w:val="both"/>
        <w:rPr>
          <w:sz w:val="28"/>
          <w:szCs w:val="28"/>
        </w:rPr>
      </w:pPr>
      <w:r>
        <w:rPr>
          <w:sz w:val="28"/>
          <w:szCs w:val="28"/>
        </w:rPr>
        <w:t>-</w:t>
      </w:r>
      <w:r w:rsidRPr="003E22F6">
        <w:rPr>
          <w:sz w:val="28"/>
          <w:szCs w:val="28"/>
        </w:rPr>
        <w:t xml:space="preserve"> свидетельств</w:t>
      </w:r>
      <w:r>
        <w:rPr>
          <w:sz w:val="28"/>
          <w:szCs w:val="28"/>
        </w:rPr>
        <w:t xml:space="preserve">о, </w:t>
      </w:r>
      <w:r w:rsidRPr="003E22F6">
        <w:rPr>
          <w:sz w:val="28"/>
          <w:szCs w:val="28"/>
        </w:rPr>
        <w:t>выдан</w:t>
      </w:r>
      <w:r>
        <w:rPr>
          <w:sz w:val="28"/>
          <w:szCs w:val="28"/>
        </w:rPr>
        <w:t>ное</w:t>
      </w:r>
      <w:r w:rsidRPr="003E22F6">
        <w:rPr>
          <w:sz w:val="28"/>
          <w:szCs w:val="28"/>
        </w:rPr>
        <w:t xml:space="preserve"> ИДПО ГМС ФГОУ ВПО «Уральская академия государственной служб</w:t>
      </w:r>
      <w:r>
        <w:rPr>
          <w:sz w:val="28"/>
          <w:szCs w:val="28"/>
        </w:rPr>
        <w:t>ы»,</w:t>
      </w:r>
      <w:r w:rsidRPr="003E22F6">
        <w:rPr>
          <w:sz w:val="28"/>
          <w:szCs w:val="28"/>
        </w:rPr>
        <w:t xml:space="preserve"> о том, что </w:t>
      </w:r>
      <w:r>
        <w:rPr>
          <w:sz w:val="28"/>
          <w:szCs w:val="28"/>
        </w:rPr>
        <w:t>Плечко А.М.</w:t>
      </w:r>
      <w:r w:rsidRPr="003E22F6">
        <w:rPr>
          <w:sz w:val="28"/>
          <w:szCs w:val="28"/>
        </w:rPr>
        <w:t xml:space="preserve"> в 2009 году прош</w:t>
      </w:r>
      <w:r>
        <w:rPr>
          <w:sz w:val="28"/>
          <w:szCs w:val="28"/>
        </w:rPr>
        <w:t>е</w:t>
      </w:r>
      <w:r w:rsidRPr="003E22F6">
        <w:rPr>
          <w:sz w:val="28"/>
          <w:szCs w:val="28"/>
        </w:rPr>
        <w:t xml:space="preserve">л повышение квалификации по программе «Управление государственными и </w:t>
      </w:r>
      <w:r w:rsidRPr="001D4186">
        <w:rPr>
          <w:sz w:val="28"/>
          <w:szCs w:val="28"/>
        </w:rPr>
        <w:t>муниципальными заказами» (приложение № 19);</w:t>
      </w:r>
    </w:p>
    <w:p w:rsidR="00DB71CA" w:rsidRDefault="00DB71CA" w:rsidP="00E708B7">
      <w:pPr>
        <w:ind w:firstLine="720"/>
        <w:jc w:val="both"/>
        <w:rPr>
          <w:sz w:val="28"/>
          <w:szCs w:val="28"/>
        </w:rPr>
      </w:pPr>
      <w:r w:rsidRPr="001D4186">
        <w:rPr>
          <w:sz w:val="28"/>
          <w:szCs w:val="28"/>
        </w:rPr>
        <w:t>- сертификат, выданный ООО «Центр анализа и прогнозирования», о том, что Симонова И.Н. в 2013 году прошла обучение на семинаре «Реформа госзаказа: переход на контрактную систему в сфере закупок товаров, работ, услуг для обеспечения государственных и муниципальных нужд» (приложение № 20).</w:t>
      </w:r>
    </w:p>
    <w:p w:rsidR="00DB71CA" w:rsidRDefault="00DB71CA" w:rsidP="00E708B7">
      <w:pPr>
        <w:ind w:firstLine="720"/>
        <w:jc w:val="both"/>
        <w:rPr>
          <w:sz w:val="28"/>
          <w:szCs w:val="28"/>
        </w:rPr>
      </w:pPr>
      <w:r>
        <w:rPr>
          <w:sz w:val="28"/>
          <w:szCs w:val="28"/>
        </w:rPr>
        <w:t>1.7.2. Согласно части 6 статьи 38 Федерального закона № 44-ФЗ контрактный управляющий должен иметь высшее образование или дополнительное профессиональное образование в сфере закупок.</w:t>
      </w:r>
    </w:p>
    <w:p w:rsidR="00DB71CA" w:rsidRDefault="00DB71CA" w:rsidP="00E708B7">
      <w:pPr>
        <w:ind w:firstLine="708"/>
        <w:jc w:val="both"/>
        <w:rPr>
          <w:sz w:val="28"/>
          <w:szCs w:val="28"/>
        </w:rPr>
      </w:pPr>
      <w:r>
        <w:rPr>
          <w:sz w:val="28"/>
          <w:szCs w:val="28"/>
        </w:rPr>
        <w:t>В силу части 23 статьи 112 Федерального закона № 44-ФЗ до 01 января 2017 года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B71CA" w:rsidRDefault="00DB71CA" w:rsidP="00E708B7">
      <w:pPr>
        <w:ind w:firstLine="708"/>
        <w:jc w:val="both"/>
        <w:rPr>
          <w:sz w:val="28"/>
          <w:szCs w:val="28"/>
        </w:rPr>
      </w:pPr>
      <w:r>
        <w:rPr>
          <w:sz w:val="28"/>
          <w:szCs w:val="28"/>
        </w:rPr>
        <w:t>В нарушение вышеуказанных норм Субъектом проверки не принято мер по повышению квалификации контрактного управляющего в сфере закупок.</w:t>
      </w:r>
    </w:p>
    <w:p w:rsidR="00DB71CA" w:rsidRDefault="00DB71CA" w:rsidP="00394D8B">
      <w:pPr>
        <w:tabs>
          <w:tab w:val="left" w:pos="720"/>
        </w:tabs>
        <w:jc w:val="center"/>
        <w:rPr>
          <w:b/>
          <w:bCs/>
          <w:sz w:val="28"/>
          <w:szCs w:val="28"/>
        </w:rPr>
      </w:pPr>
    </w:p>
    <w:p w:rsidR="00DB71CA" w:rsidRPr="001D5ADB" w:rsidRDefault="00DB71CA" w:rsidP="00394D8B">
      <w:pPr>
        <w:tabs>
          <w:tab w:val="left" w:pos="720"/>
        </w:tabs>
        <w:jc w:val="center"/>
        <w:rPr>
          <w:b/>
          <w:bCs/>
          <w:sz w:val="28"/>
          <w:szCs w:val="28"/>
        </w:rPr>
      </w:pPr>
      <w:r w:rsidRPr="00065CF6">
        <w:rPr>
          <w:b/>
          <w:bCs/>
          <w:sz w:val="28"/>
          <w:szCs w:val="28"/>
        </w:rPr>
        <w:lastRenderedPageBreak/>
        <w:t>2. Порядок организации закупок у Субъекта контроля</w:t>
      </w:r>
    </w:p>
    <w:p w:rsidR="00DB71CA" w:rsidRPr="00876490" w:rsidRDefault="00DB71CA" w:rsidP="00394D8B">
      <w:pPr>
        <w:rPr>
          <w:sz w:val="10"/>
          <w:szCs w:val="10"/>
        </w:rPr>
      </w:pPr>
    </w:p>
    <w:p w:rsidR="00DB71CA" w:rsidRPr="00E164D2" w:rsidRDefault="00DB71CA" w:rsidP="00394D8B">
      <w:pPr>
        <w:jc w:val="both"/>
        <w:rPr>
          <w:sz w:val="28"/>
          <w:szCs w:val="28"/>
        </w:rPr>
      </w:pPr>
      <w:r w:rsidRPr="001D5ADB">
        <w:rPr>
          <w:sz w:val="28"/>
          <w:szCs w:val="28"/>
        </w:rPr>
        <w:tab/>
      </w:r>
      <w:r w:rsidRPr="00E164D2">
        <w:rPr>
          <w:sz w:val="28"/>
          <w:szCs w:val="28"/>
        </w:rPr>
        <w:t>2.1.</w:t>
      </w:r>
      <w:r w:rsidRPr="00E164D2">
        <w:rPr>
          <w:sz w:val="28"/>
          <w:szCs w:val="28"/>
        </w:rPr>
        <w:tab/>
        <w:t>Проверкой порядка организации закупок установлено:</w:t>
      </w:r>
    </w:p>
    <w:p w:rsidR="00DB71CA" w:rsidRPr="001D4186" w:rsidRDefault="00DB71CA" w:rsidP="00394D8B">
      <w:pPr>
        <w:jc w:val="both"/>
        <w:rPr>
          <w:sz w:val="28"/>
          <w:szCs w:val="28"/>
        </w:rPr>
      </w:pPr>
      <w:r w:rsidRPr="00E164D2">
        <w:rPr>
          <w:sz w:val="28"/>
          <w:szCs w:val="28"/>
        </w:rPr>
        <w:tab/>
      </w:r>
      <w:r w:rsidRPr="001D4186">
        <w:rPr>
          <w:sz w:val="28"/>
          <w:szCs w:val="28"/>
        </w:rPr>
        <w:t>-</w:t>
      </w:r>
      <w:r w:rsidRPr="001D4186">
        <w:rPr>
          <w:sz w:val="28"/>
          <w:szCs w:val="28"/>
        </w:rPr>
        <w:tab/>
        <w:t>приказом от 28.11.2014 № 77/1 обязанности контрактного управляющего возложены на заведующего складом (приложение №</w:t>
      </w:r>
      <w:r w:rsidRPr="001D4186">
        <w:rPr>
          <w:sz w:val="28"/>
          <w:szCs w:val="28"/>
          <w:lang w:val="en-US"/>
        </w:rPr>
        <w:t> </w:t>
      </w:r>
      <w:r w:rsidRPr="001D4186">
        <w:rPr>
          <w:sz w:val="28"/>
          <w:szCs w:val="28"/>
        </w:rPr>
        <w:t>21);</w:t>
      </w:r>
    </w:p>
    <w:p w:rsidR="00DB71CA" w:rsidRPr="001D4186" w:rsidRDefault="00DB71CA" w:rsidP="00394D8B">
      <w:pPr>
        <w:jc w:val="both"/>
        <w:rPr>
          <w:sz w:val="28"/>
          <w:szCs w:val="28"/>
        </w:rPr>
      </w:pPr>
      <w:r w:rsidRPr="001D4186">
        <w:rPr>
          <w:sz w:val="28"/>
          <w:szCs w:val="28"/>
        </w:rPr>
        <w:tab/>
        <w:t xml:space="preserve">- приказом от 14.01.2014 № 6 назначено уполномоченное лицо, наделенное правом использования электронной подписи  на официальном сайте </w:t>
      </w:r>
      <w:hyperlink r:id="rId9" w:history="1">
        <w:r w:rsidRPr="00695E06">
          <w:rPr>
            <w:rStyle w:val="ae"/>
            <w:color w:val="auto"/>
            <w:sz w:val="28"/>
            <w:szCs w:val="28"/>
            <w:u w:val="none"/>
            <w:lang w:val="en-US"/>
          </w:rPr>
          <w:t>zakupki</w:t>
        </w:r>
        <w:r w:rsidRPr="00695E06">
          <w:rPr>
            <w:rStyle w:val="ae"/>
            <w:color w:val="auto"/>
            <w:sz w:val="28"/>
            <w:szCs w:val="28"/>
            <w:u w:val="none"/>
          </w:rPr>
          <w:t>.</w:t>
        </w:r>
        <w:r w:rsidRPr="00695E06">
          <w:rPr>
            <w:rStyle w:val="ae"/>
            <w:color w:val="auto"/>
            <w:sz w:val="28"/>
            <w:szCs w:val="28"/>
            <w:u w:val="none"/>
            <w:lang w:val="en-US"/>
          </w:rPr>
          <w:t>gov</w:t>
        </w:r>
        <w:r w:rsidRPr="00695E06">
          <w:rPr>
            <w:rStyle w:val="ae"/>
            <w:color w:val="auto"/>
            <w:sz w:val="28"/>
            <w:szCs w:val="28"/>
            <w:u w:val="none"/>
          </w:rPr>
          <w:t>.</w:t>
        </w:r>
        <w:r w:rsidRPr="00695E06">
          <w:rPr>
            <w:rStyle w:val="ae"/>
            <w:color w:val="auto"/>
            <w:sz w:val="28"/>
            <w:szCs w:val="28"/>
            <w:u w:val="none"/>
            <w:lang w:val="en-US"/>
          </w:rPr>
          <w:t>ru</w:t>
        </w:r>
      </w:hyperlink>
      <w:r w:rsidRPr="00695E06">
        <w:rPr>
          <w:sz w:val="28"/>
          <w:szCs w:val="28"/>
        </w:rPr>
        <w:t xml:space="preserve"> (</w:t>
      </w:r>
      <w:r w:rsidRPr="001D4186">
        <w:rPr>
          <w:sz w:val="28"/>
          <w:szCs w:val="28"/>
        </w:rPr>
        <w:t>приложение № 22);</w:t>
      </w:r>
    </w:p>
    <w:p w:rsidR="00DB71CA" w:rsidRPr="001D4186" w:rsidRDefault="00DB71CA" w:rsidP="00E164D2">
      <w:pPr>
        <w:jc w:val="both"/>
        <w:rPr>
          <w:sz w:val="28"/>
          <w:szCs w:val="28"/>
        </w:rPr>
      </w:pPr>
      <w:r w:rsidRPr="001D4186">
        <w:rPr>
          <w:sz w:val="28"/>
          <w:szCs w:val="28"/>
        </w:rPr>
        <w:tab/>
        <w:t xml:space="preserve">- приказом от 14.01.2015 № 1 назначено уполномоченное лицо, наделенное правом использования электронной подписи  на официальном сайте </w:t>
      </w:r>
      <w:hyperlink r:id="rId10" w:history="1">
        <w:r w:rsidRPr="00695E06">
          <w:rPr>
            <w:rStyle w:val="ae"/>
            <w:color w:val="auto"/>
            <w:sz w:val="28"/>
            <w:szCs w:val="28"/>
            <w:u w:val="none"/>
            <w:lang w:val="en-US"/>
          </w:rPr>
          <w:t>zakupki</w:t>
        </w:r>
        <w:r w:rsidRPr="00695E06">
          <w:rPr>
            <w:rStyle w:val="ae"/>
            <w:color w:val="auto"/>
            <w:sz w:val="28"/>
            <w:szCs w:val="28"/>
            <w:u w:val="none"/>
          </w:rPr>
          <w:t>.</w:t>
        </w:r>
        <w:r w:rsidRPr="00695E06">
          <w:rPr>
            <w:rStyle w:val="ae"/>
            <w:color w:val="auto"/>
            <w:sz w:val="28"/>
            <w:szCs w:val="28"/>
            <w:u w:val="none"/>
            <w:lang w:val="en-US"/>
          </w:rPr>
          <w:t>gov</w:t>
        </w:r>
        <w:r w:rsidRPr="00695E06">
          <w:rPr>
            <w:rStyle w:val="ae"/>
            <w:color w:val="auto"/>
            <w:sz w:val="28"/>
            <w:szCs w:val="28"/>
            <w:u w:val="none"/>
          </w:rPr>
          <w:t>.</w:t>
        </w:r>
        <w:r w:rsidRPr="00695E06">
          <w:rPr>
            <w:rStyle w:val="ae"/>
            <w:color w:val="auto"/>
            <w:sz w:val="28"/>
            <w:szCs w:val="28"/>
            <w:u w:val="none"/>
            <w:lang w:val="en-US"/>
          </w:rPr>
          <w:t>ru</w:t>
        </w:r>
      </w:hyperlink>
      <w:r w:rsidRPr="001D4186">
        <w:rPr>
          <w:sz w:val="28"/>
          <w:szCs w:val="28"/>
        </w:rPr>
        <w:t xml:space="preserve"> (приложение № 23).</w:t>
      </w:r>
    </w:p>
    <w:p w:rsidR="00DB71CA" w:rsidRPr="001D4186" w:rsidRDefault="00DB71CA" w:rsidP="00394D8B">
      <w:pPr>
        <w:jc w:val="both"/>
        <w:rPr>
          <w:sz w:val="16"/>
          <w:szCs w:val="16"/>
        </w:rPr>
      </w:pPr>
    </w:p>
    <w:p w:rsidR="00DB71CA" w:rsidRPr="001D4186" w:rsidRDefault="00DB71CA" w:rsidP="00394D8B">
      <w:pPr>
        <w:jc w:val="both"/>
        <w:rPr>
          <w:sz w:val="28"/>
          <w:szCs w:val="28"/>
        </w:rPr>
      </w:pPr>
      <w:r w:rsidRPr="001D4186">
        <w:rPr>
          <w:sz w:val="28"/>
          <w:szCs w:val="28"/>
        </w:rPr>
        <w:tab/>
        <w:t>2.2.</w:t>
      </w:r>
      <w:r w:rsidRPr="001D4186">
        <w:rPr>
          <w:sz w:val="28"/>
          <w:szCs w:val="28"/>
        </w:rPr>
        <w:tab/>
        <w:t>Субъектом контроля представлены копии следующих документов:</w:t>
      </w:r>
    </w:p>
    <w:p w:rsidR="00DB71CA" w:rsidRPr="001D4186" w:rsidRDefault="00DB71CA" w:rsidP="00394D8B">
      <w:pPr>
        <w:jc w:val="both"/>
        <w:rPr>
          <w:sz w:val="28"/>
          <w:szCs w:val="28"/>
        </w:rPr>
      </w:pPr>
      <w:r w:rsidRPr="001D4186">
        <w:rPr>
          <w:sz w:val="28"/>
          <w:szCs w:val="28"/>
        </w:rPr>
        <w:tab/>
        <w:t>-</w:t>
      </w:r>
      <w:r w:rsidRPr="001D4186">
        <w:rPr>
          <w:sz w:val="28"/>
          <w:szCs w:val="28"/>
        </w:rPr>
        <w:tab/>
        <w:t>приказа от 01.11.2008 № 120/лс о приеме работника на работу (приложение № 24);</w:t>
      </w:r>
    </w:p>
    <w:p w:rsidR="00DB71CA" w:rsidRPr="001D4186" w:rsidRDefault="00DB71CA" w:rsidP="00394D8B">
      <w:pPr>
        <w:jc w:val="both"/>
        <w:rPr>
          <w:sz w:val="28"/>
          <w:szCs w:val="28"/>
        </w:rPr>
      </w:pPr>
      <w:r w:rsidRPr="001D4186">
        <w:rPr>
          <w:sz w:val="28"/>
          <w:szCs w:val="28"/>
        </w:rPr>
        <w:tab/>
        <w:t>-</w:t>
      </w:r>
      <w:r w:rsidRPr="001D4186">
        <w:rPr>
          <w:sz w:val="28"/>
          <w:szCs w:val="28"/>
        </w:rPr>
        <w:tab/>
        <w:t>приказа от 01.11.2010 № 196/лс о смене фамилии (приложение        № 25);</w:t>
      </w:r>
    </w:p>
    <w:p w:rsidR="00DB71CA" w:rsidRPr="001D4186" w:rsidRDefault="00DB71CA" w:rsidP="00394D8B">
      <w:pPr>
        <w:jc w:val="both"/>
        <w:rPr>
          <w:sz w:val="28"/>
          <w:szCs w:val="28"/>
        </w:rPr>
      </w:pPr>
      <w:r w:rsidRPr="001D4186">
        <w:rPr>
          <w:sz w:val="28"/>
          <w:szCs w:val="28"/>
        </w:rPr>
        <w:tab/>
        <w:t>-</w:t>
      </w:r>
      <w:r w:rsidRPr="001D4186">
        <w:rPr>
          <w:sz w:val="28"/>
          <w:szCs w:val="28"/>
        </w:rPr>
        <w:tab/>
        <w:t>должностной инструкции от 28.11.2014 заведующего складом (приложение № 26).</w:t>
      </w:r>
    </w:p>
    <w:p w:rsidR="00DB71CA" w:rsidRPr="001D4186" w:rsidRDefault="00DB71CA" w:rsidP="00394D8B">
      <w:pPr>
        <w:ind w:firstLine="708"/>
        <w:jc w:val="both"/>
        <w:rPr>
          <w:sz w:val="28"/>
          <w:szCs w:val="28"/>
        </w:rPr>
      </w:pPr>
    </w:p>
    <w:p w:rsidR="00DB71CA" w:rsidRDefault="00DB71CA" w:rsidP="00394D8B">
      <w:pPr>
        <w:jc w:val="center"/>
        <w:rPr>
          <w:b/>
          <w:bCs/>
          <w:sz w:val="28"/>
          <w:szCs w:val="28"/>
        </w:rPr>
      </w:pPr>
      <w:r w:rsidRPr="001D4186">
        <w:rPr>
          <w:b/>
          <w:bCs/>
          <w:sz w:val="28"/>
          <w:szCs w:val="28"/>
        </w:rPr>
        <w:t>3. Проверка договоров, заключенных в соответствии со статьей 93</w:t>
      </w:r>
      <w:r w:rsidRPr="00E16359">
        <w:rPr>
          <w:b/>
          <w:bCs/>
          <w:sz w:val="28"/>
          <w:szCs w:val="28"/>
        </w:rPr>
        <w:t xml:space="preserve"> Федерального закона № 44-ФЗ</w:t>
      </w:r>
    </w:p>
    <w:p w:rsidR="00DB71CA" w:rsidRPr="00C616F3" w:rsidRDefault="00DB71CA" w:rsidP="00394D8B">
      <w:pPr>
        <w:jc w:val="center"/>
        <w:rPr>
          <w:b/>
          <w:bCs/>
          <w:sz w:val="16"/>
          <w:szCs w:val="16"/>
        </w:rPr>
      </w:pPr>
    </w:p>
    <w:p w:rsidR="00DB71CA" w:rsidRPr="00221C75" w:rsidRDefault="00DB71CA" w:rsidP="00065CF6">
      <w:pPr>
        <w:tabs>
          <w:tab w:val="left" w:pos="720"/>
        </w:tabs>
        <w:autoSpaceDE w:val="0"/>
        <w:jc w:val="both"/>
        <w:rPr>
          <w:sz w:val="16"/>
          <w:szCs w:val="16"/>
        </w:rPr>
      </w:pPr>
      <w:r w:rsidRPr="00221C75">
        <w:rPr>
          <w:sz w:val="28"/>
          <w:szCs w:val="28"/>
        </w:rPr>
        <w:tab/>
      </w:r>
      <w:r>
        <w:rPr>
          <w:sz w:val="28"/>
          <w:szCs w:val="28"/>
        </w:rPr>
        <w:t>3</w:t>
      </w:r>
      <w:r w:rsidRPr="00221C75">
        <w:rPr>
          <w:sz w:val="28"/>
          <w:szCs w:val="28"/>
        </w:rPr>
        <w:t>.1.</w:t>
      </w:r>
      <w:r w:rsidRPr="00221C75">
        <w:rPr>
          <w:sz w:val="28"/>
          <w:szCs w:val="28"/>
        </w:rPr>
        <w:tab/>
        <w:t>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31.12.2014 года составил 3 </w:t>
      </w:r>
      <w:r>
        <w:rPr>
          <w:sz w:val="28"/>
          <w:szCs w:val="28"/>
        </w:rPr>
        <w:t>219</w:t>
      </w:r>
      <w:r w:rsidRPr="00221C75">
        <w:rPr>
          <w:sz w:val="28"/>
          <w:szCs w:val="28"/>
        </w:rPr>
        <w:t xml:space="preserve"> </w:t>
      </w:r>
      <w:r>
        <w:rPr>
          <w:sz w:val="28"/>
          <w:szCs w:val="28"/>
        </w:rPr>
        <w:t>930</w:t>
      </w:r>
      <w:r w:rsidRPr="00221C75">
        <w:rPr>
          <w:sz w:val="28"/>
          <w:szCs w:val="28"/>
        </w:rPr>
        <w:t xml:space="preserve"> руб. </w:t>
      </w:r>
      <w:r>
        <w:rPr>
          <w:sz w:val="28"/>
          <w:szCs w:val="28"/>
        </w:rPr>
        <w:t>83</w:t>
      </w:r>
      <w:r w:rsidRPr="00221C75">
        <w:rPr>
          <w:sz w:val="28"/>
          <w:szCs w:val="28"/>
        </w:rPr>
        <w:t xml:space="preserve"> коп.</w:t>
      </w:r>
    </w:p>
    <w:p w:rsidR="00DB71CA" w:rsidRPr="006E5256" w:rsidRDefault="00DB71CA" w:rsidP="00065CF6">
      <w:pPr>
        <w:tabs>
          <w:tab w:val="left" w:pos="720"/>
          <w:tab w:val="left" w:pos="1418"/>
        </w:tabs>
        <w:autoSpaceDE w:val="0"/>
        <w:jc w:val="both"/>
        <w:rPr>
          <w:sz w:val="28"/>
          <w:szCs w:val="28"/>
        </w:rPr>
      </w:pPr>
      <w:r w:rsidRPr="006E5256">
        <w:rPr>
          <w:sz w:val="28"/>
          <w:szCs w:val="28"/>
        </w:rPr>
        <w:tab/>
      </w:r>
      <w:r>
        <w:rPr>
          <w:sz w:val="28"/>
          <w:szCs w:val="28"/>
        </w:rPr>
        <w:t>3</w:t>
      </w:r>
      <w:r w:rsidRPr="006E5256">
        <w:rPr>
          <w:sz w:val="28"/>
          <w:szCs w:val="28"/>
        </w:rPr>
        <w:t>.1.1.</w:t>
      </w:r>
      <w:r w:rsidRPr="006E5256">
        <w:rPr>
          <w:sz w:val="28"/>
          <w:szCs w:val="28"/>
        </w:rPr>
        <w:tab/>
        <w:t>В ходе проверки установлено, что Субъектом контроля в 2014 году в соответствии с пунктом 4 части 1 статьи 93 Федерального закона № 44-ФЗ осуществлены закупки товаров, работ, услуг у единственного поставщика (подрядчика, исполнителя), не превышающие ста тысяч рублей по заключенным договорам и авансовым отчетам, на общую сумму 1 826 938 руб. 54 коп:</w:t>
      </w:r>
    </w:p>
    <w:p w:rsidR="00DB71CA" w:rsidRPr="00141312" w:rsidRDefault="00DB71CA" w:rsidP="00065CF6">
      <w:pPr>
        <w:tabs>
          <w:tab w:val="left" w:pos="720"/>
        </w:tabs>
        <w:autoSpaceDE w:val="0"/>
        <w:jc w:val="both"/>
        <w:rPr>
          <w:color w:val="0070C0"/>
          <w:sz w:val="28"/>
          <w:szCs w:val="28"/>
        </w:rPr>
      </w:pPr>
      <w:r w:rsidRPr="00141312">
        <w:rPr>
          <w:color w:val="0070C0"/>
          <w:sz w:val="28"/>
          <w:szCs w:val="28"/>
        </w:rPr>
        <w:tab/>
      </w:r>
      <w:r w:rsidRPr="003D16C0">
        <w:rPr>
          <w:sz w:val="28"/>
          <w:szCs w:val="28"/>
        </w:rPr>
        <w:t>-</w:t>
      </w:r>
      <w:r w:rsidRPr="00141312">
        <w:rPr>
          <w:color w:val="0070C0"/>
          <w:sz w:val="28"/>
          <w:szCs w:val="28"/>
        </w:rPr>
        <w:tab/>
      </w:r>
      <w:r w:rsidRPr="006E5256">
        <w:rPr>
          <w:sz w:val="28"/>
          <w:szCs w:val="28"/>
        </w:rPr>
        <w:t>11</w:t>
      </w:r>
      <w:r>
        <w:rPr>
          <w:sz w:val="28"/>
          <w:szCs w:val="28"/>
        </w:rPr>
        <w:t>7</w:t>
      </w:r>
      <w:r w:rsidRPr="006E5256">
        <w:rPr>
          <w:sz w:val="28"/>
          <w:szCs w:val="28"/>
        </w:rPr>
        <w:t xml:space="preserve"> договоров на общую сумму </w:t>
      </w:r>
      <w:r>
        <w:rPr>
          <w:sz w:val="28"/>
          <w:szCs w:val="28"/>
        </w:rPr>
        <w:t xml:space="preserve">1 727 025 </w:t>
      </w:r>
      <w:r w:rsidRPr="006E5256">
        <w:rPr>
          <w:sz w:val="28"/>
          <w:szCs w:val="28"/>
        </w:rPr>
        <w:t xml:space="preserve">руб. </w:t>
      </w:r>
      <w:r>
        <w:rPr>
          <w:sz w:val="28"/>
          <w:szCs w:val="28"/>
        </w:rPr>
        <w:t>59</w:t>
      </w:r>
      <w:r w:rsidRPr="006E5256">
        <w:rPr>
          <w:sz w:val="28"/>
          <w:szCs w:val="28"/>
        </w:rPr>
        <w:t xml:space="preserve"> коп.;</w:t>
      </w:r>
    </w:p>
    <w:p w:rsidR="00DB71CA" w:rsidRPr="003D16C0" w:rsidRDefault="00DB71CA" w:rsidP="00065CF6">
      <w:pPr>
        <w:tabs>
          <w:tab w:val="left" w:pos="720"/>
        </w:tabs>
        <w:autoSpaceDE w:val="0"/>
        <w:jc w:val="both"/>
        <w:rPr>
          <w:sz w:val="28"/>
          <w:szCs w:val="28"/>
        </w:rPr>
      </w:pPr>
      <w:r w:rsidRPr="003D16C0">
        <w:rPr>
          <w:sz w:val="28"/>
          <w:szCs w:val="28"/>
        </w:rPr>
        <w:tab/>
        <w:t>-</w:t>
      </w:r>
      <w:r w:rsidRPr="003D16C0">
        <w:rPr>
          <w:sz w:val="28"/>
          <w:szCs w:val="28"/>
        </w:rPr>
        <w:tab/>
        <w:t xml:space="preserve">13 договоров подряда с физическими лицами на общую сумму </w:t>
      </w:r>
      <w:r>
        <w:rPr>
          <w:sz w:val="28"/>
          <w:szCs w:val="28"/>
        </w:rPr>
        <w:t xml:space="preserve">             </w:t>
      </w:r>
      <w:r w:rsidRPr="003D16C0">
        <w:rPr>
          <w:sz w:val="28"/>
          <w:szCs w:val="28"/>
        </w:rPr>
        <w:t xml:space="preserve">   44 832 руб. 12 коп.</w:t>
      </w:r>
    </w:p>
    <w:p w:rsidR="00DB71CA" w:rsidRPr="00C7258A" w:rsidRDefault="00DB71CA" w:rsidP="00065CF6">
      <w:pPr>
        <w:tabs>
          <w:tab w:val="left" w:pos="720"/>
        </w:tabs>
        <w:autoSpaceDE w:val="0"/>
        <w:jc w:val="both"/>
        <w:rPr>
          <w:sz w:val="28"/>
          <w:szCs w:val="28"/>
        </w:rPr>
      </w:pPr>
      <w:r w:rsidRPr="00C7258A">
        <w:rPr>
          <w:sz w:val="28"/>
          <w:szCs w:val="28"/>
        </w:rPr>
        <w:tab/>
        <w:t>-</w:t>
      </w:r>
      <w:r w:rsidRPr="00C7258A">
        <w:rPr>
          <w:sz w:val="28"/>
          <w:szCs w:val="28"/>
        </w:rPr>
        <w:tab/>
        <w:t>2</w:t>
      </w:r>
      <w:r>
        <w:rPr>
          <w:sz w:val="28"/>
          <w:szCs w:val="28"/>
        </w:rPr>
        <w:t>5</w:t>
      </w:r>
      <w:r w:rsidRPr="00C7258A">
        <w:rPr>
          <w:sz w:val="28"/>
          <w:szCs w:val="28"/>
        </w:rPr>
        <w:t xml:space="preserve"> авансовых отчетов, согласно которым подотчетными лицами Субъекта контроля приобретены и оплачены товары, работы, услуги на общую сумму 55 080 руб. 83 коп.</w:t>
      </w:r>
    </w:p>
    <w:p w:rsidR="00DB71CA" w:rsidRPr="00C7258A" w:rsidRDefault="00DB71CA" w:rsidP="00065CF6">
      <w:pPr>
        <w:tabs>
          <w:tab w:val="left" w:pos="720"/>
        </w:tabs>
        <w:autoSpaceDE w:val="0"/>
        <w:jc w:val="both"/>
        <w:rPr>
          <w:sz w:val="28"/>
          <w:szCs w:val="28"/>
        </w:rPr>
      </w:pPr>
      <w:r w:rsidRPr="00C7258A">
        <w:rPr>
          <w:sz w:val="28"/>
          <w:szCs w:val="28"/>
        </w:rPr>
        <w:tab/>
        <w:t xml:space="preserve">Таким образом, Субъектом контроля соблюдены требования пункта </w:t>
      </w:r>
      <w:r>
        <w:rPr>
          <w:sz w:val="28"/>
          <w:szCs w:val="28"/>
        </w:rPr>
        <w:t xml:space="preserve">           </w:t>
      </w:r>
      <w:r w:rsidRPr="00C7258A">
        <w:rPr>
          <w:sz w:val="28"/>
          <w:szCs w:val="28"/>
        </w:rPr>
        <w:t>4 части 1 статьи 93 Федерального закона № 44-ФЗ.</w:t>
      </w:r>
    </w:p>
    <w:p w:rsidR="00DB71CA" w:rsidRPr="001C2A75" w:rsidRDefault="00DB71CA" w:rsidP="00065CF6">
      <w:pPr>
        <w:tabs>
          <w:tab w:val="left" w:pos="720"/>
        </w:tabs>
        <w:autoSpaceDE w:val="0"/>
        <w:jc w:val="both"/>
        <w:rPr>
          <w:sz w:val="28"/>
          <w:szCs w:val="28"/>
        </w:rPr>
      </w:pPr>
      <w:r w:rsidRPr="001C2A75">
        <w:rPr>
          <w:b/>
          <w:bCs/>
        </w:rPr>
        <w:lastRenderedPageBreak/>
        <w:tab/>
      </w:r>
      <w:r>
        <w:rPr>
          <w:bCs/>
          <w:sz w:val="28"/>
          <w:szCs w:val="28"/>
        </w:rPr>
        <w:t>3</w:t>
      </w:r>
      <w:r w:rsidRPr="001C2A75">
        <w:rPr>
          <w:sz w:val="28"/>
          <w:szCs w:val="28"/>
        </w:rPr>
        <w:t>.1.2.</w:t>
      </w:r>
      <w:r w:rsidRPr="001C2A75">
        <w:rPr>
          <w:sz w:val="28"/>
          <w:szCs w:val="28"/>
        </w:rPr>
        <w:tab/>
        <w:t>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составляет 1 6</w:t>
      </w:r>
      <w:r>
        <w:rPr>
          <w:sz w:val="28"/>
          <w:szCs w:val="28"/>
        </w:rPr>
        <w:t>09</w:t>
      </w:r>
      <w:r w:rsidRPr="001C2A75">
        <w:rPr>
          <w:sz w:val="28"/>
          <w:szCs w:val="28"/>
        </w:rPr>
        <w:t> </w:t>
      </w:r>
      <w:r>
        <w:rPr>
          <w:sz w:val="28"/>
          <w:szCs w:val="28"/>
        </w:rPr>
        <w:t>965</w:t>
      </w:r>
      <w:r w:rsidRPr="001C2A75">
        <w:rPr>
          <w:sz w:val="28"/>
          <w:szCs w:val="28"/>
        </w:rPr>
        <w:t xml:space="preserve"> руб.</w:t>
      </w:r>
      <w:r>
        <w:rPr>
          <w:sz w:val="28"/>
          <w:szCs w:val="28"/>
        </w:rPr>
        <w:t xml:space="preserve"> 42</w:t>
      </w:r>
      <w:r w:rsidRPr="001C2A75">
        <w:rPr>
          <w:sz w:val="28"/>
          <w:szCs w:val="28"/>
        </w:rPr>
        <w:t xml:space="preserve"> коп. Фактически осуществлено закупок на сумму, не превышающую четырехсот тысяч рублей, в размере </w:t>
      </w:r>
      <w:r>
        <w:rPr>
          <w:sz w:val="28"/>
          <w:szCs w:val="28"/>
        </w:rPr>
        <w:t>469 136</w:t>
      </w:r>
      <w:r w:rsidRPr="001C2A75">
        <w:rPr>
          <w:sz w:val="28"/>
          <w:szCs w:val="28"/>
        </w:rPr>
        <w:t xml:space="preserve"> руб. </w:t>
      </w:r>
      <w:r>
        <w:rPr>
          <w:sz w:val="28"/>
          <w:szCs w:val="28"/>
        </w:rPr>
        <w:t>6</w:t>
      </w:r>
      <w:r w:rsidRPr="001C2A75">
        <w:rPr>
          <w:sz w:val="28"/>
          <w:szCs w:val="28"/>
        </w:rPr>
        <w:t>0 коп.</w:t>
      </w:r>
    </w:p>
    <w:p w:rsidR="00DB71CA" w:rsidRPr="001C2A75" w:rsidRDefault="00DB71CA" w:rsidP="00065CF6">
      <w:pPr>
        <w:tabs>
          <w:tab w:val="left" w:pos="720"/>
        </w:tabs>
        <w:autoSpaceDE w:val="0"/>
        <w:jc w:val="both"/>
        <w:rPr>
          <w:sz w:val="28"/>
          <w:szCs w:val="28"/>
        </w:rPr>
      </w:pPr>
      <w:r w:rsidRPr="001C2A75">
        <w:rPr>
          <w:sz w:val="28"/>
          <w:szCs w:val="28"/>
        </w:rPr>
        <w:tab/>
        <w:t>Таким образом, Субъектом контроля соблюдены требования пункта 5 части 1 статьи 93 Федерального закона № 44-ФЗ.</w:t>
      </w:r>
    </w:p>
    <w:p w:rsidR="00DB71CA" w:rsidRPr="00F73E8D" w:rsidRDefault="00DB71CA" w:rsidP="00065CF6">
      <w:pPr>
        <w:tabs>
          <w:tab w:val="left" w:pos="720"/>
        </w:tabs>
        <w:autoSpaceDE w:val="0"/>
        <w:jc w:val="both"/>
        <w:rPr>
          <w:sz w:val="16"/>
          <w:szCs w:val="16"/>
        </w:rPr>
      </w:pPr>
    </w:p>
    <w:p w:rsidR="00DB71CA" w:rsidRPr="001D4186" w:rsidRDefault="00DB71CA" w:rsidP="00065CF6">
      <w:pPr>
        <w:pStyle w:val="20"/>
        <w:spacing w:after="0" w:line="240" w:lineRule="auto"/>
        <w:ind w:firstLine="708"/>
        <w:jc w:val="both"/>
        <w:rPr>
          <w:sz w:val="28"/>
          <w:szCs w:val="28"/>
        </w:rPr>
      </w:pPr>
      <w:r w:rsidRPr="001D4186">
        <w:rPr>
          <w:sz w:val="28"/>
          <w:szCs w:val="28"/>
        </w:rPr>
        <w:t>3.2.</w:t>
      </w:r>
      <w:r w:rsidRPr="001D4186">
        <w:rPr>
          <w:sz w:val="28"/>
          <w:szCs w:val="28"/>
        </w:rPr>
        <w:tab/>
        <w:t xml:space="preserve">В нарушение частей 3, 4 статьи 93 Федерального закона № 44-ФЗ Субъектом контроля по </w:t>
      </w:r>
      <w:r w:rsidRPr="00F35AEC">
        <w:rPr>
          <w:sz w:val="28"/>
          <w:szCs w:val="28"/>
        </w:rPr>
        <w:t>72</w:t>
      </w:r>
      <w:r w:rsidRPr="00CE13B7">
        <w:rPr>
          <w:sz w:val="28"/>
          <w:szCs w:val="28"/>
        </w:rPr>
        <w:t xml:space="preserve"> договорам</w:t>
      </w:r>
      <w:r w:rsidRPr="001D4186">
        <w:rPr>
          <w:sz w:val="28"/>
          <w:szCs w:val="28"/>
        </w:rPr>
        <w:t>, заключенным до 04.06.2014 года, не представлены документально оформленные отчеты о невозможности 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w:t>
      </w:r>
    </w:p>
    <w:p w:rsidR="00DB71CA" w:rsidRPr="00141312" w:rsidRDefault="00DB71CA" w:rsidP="00065CF6">
      <w:pPr>
        <w:pStyle w:val="20"/>
        <w:spacing w:after="0" w:line="240" w:lineRule="auto"/>
        <w:ind w:firstLine="708"/>
        <w:jc w:val="both"/>
        <w:rPr>
          <w:color w:val="0070C0"/>
          <w:sz w:val="10"/>
          <w:szCs w:val="10"/>
        </w:rPr>
      </w:pPr>
    </w:p>
    <w:p w:rsidR="00DB71CA" w:rsidRDefault="00DB71CA" w:rsidP="00065CF6">
      <w:pPr>
        <w:pStyle w:val="20"/>
        <w:spacing w:after="0" w:line="240" w:lineRule="auto"/>
        <w:ind w:firstLine="708"/>
        <w:jc w:val="both"/>
        <w:rPr>
          <w:sz w:val="28"/>
          <w:szCs w:val="28"/>
        </w:rPr>
      </w:pPr>
      <w:r>
        <w:rPr>
          <w:sz w:val="28"/>
          <w:szCs w:val="28"/>
        </w:rPr>
        <w:t>3</w:t>
      </w:r>
      <w:r w:rsidRPr="00013BC6">
        <w:rPr>
          <w:sz w:val="28"/>
          <w:szCs w:val="28"/>
        </w:rPr>
        <w:t xml:space="preserve">.3. </w:t>
      </w:r>
      <w:r>
        <w:rPr>
          <w:sz w:val="28"/>
          <w:szCs w:val="28"/>
        </w:rPr>
        <w:t>В нарушение части 1 статьи 34 Федерального закона № 44-ФЗ в контрактах отсутствует цена или предусмотрено изменение цены контракта:</w:t>
      </w:r>
    </w:p>
    <w:p w:rsidR="00DB71CA" w:rsidRPr="001D4186" w:rsidRDefault="00DB71CA" w:rsidP="00065CF6">
      <w:pPr>
        <w:pStyle w:val="20"/>
        <w:spacing w:after="0" w:line="240" w:lineRule="auto"/>
        <w:ind w:firstLine="708"/>
        <w:jc w:val="both"/>
        <w:rPr>
          <w:sz w:val="28"/>
          <w:szCs w:val="28"/>
        </w:rPr>
      </w:pPr>
      <w:r>
        <w:rPr>
          <w:sz w:val="28"/>
          <w:szCs w:val="28"/>
        </w:rPr>
        <w:t>-</w:t>
      </w:r>
      <w:r>
        <w:rPr>
          <w:sz w:val="28"/>
          <w:szCs w:val="28"/>
        </w:rPr>
        <w:tab/>
        <w:t xml:space="preserve">договор от 01.08.2014 № 8 с ООО «Пума» о продаже </w:t>
      </w:r>
      <w:r w:rsidRPr="001D4186">
        <w:rPr>
          <w:sz w:val="28"/>
          <w:szCs w:val="28"/>
        </w:rPr>
        <w:t>пиломатериалов (приложение № 27);</w:t>
      </w:r>
    </w:p>
    <w:p w:rsidR="00DB71CA" w:rsidRPr="001D4186" w:rsidRDefault="00DB71CA" w:rsidP="00065CF6">
      <w:pPr>
        <w:pStyle w:val="20"/>
        <w:spacing w:after="0" w:line="240" w:lineRule="auto"/>
        <w:ind w:firstLine="708"/>
        <w:jc w:val="both"/>
        <w:rPr>
          <w:sz w:val="28"/>
          <w:szCs w:val="28"/>
        </w:rPr>
      </w:pPr>
      <w:r w:rsidRPr="001D4186">
        <w:rPr>
          <w:sz w:val="28"/>
          <w:szCs w:val="28"/>
        </w:rPr>
        <w:t>-</w:t>
      </w:r>
      <w:r w:rsidRPr="001D4186">
        <w:rPr>
          <w:sz w:val="28"/>
          <w:szCs w:val="28"/>
        </w:rPr>
        <w:tab/>
        <w:t>договор от 07.11.2014 № 008-2014/у с ООО «АлеАнт» на оказание услуг (приложение № 28);</w:t>
      </w:r>
    </w:p>
    <w:p w:rsidR="00DB71CA" w:rsidRPr="001D4186" w:rsidRDefault="00DB71CA" w:rsidP="00065CF6">
      <w:pPr>
        <w:pStyle w:val="20"/>
        <w:spacing w:after="0" w:line="240" w:lineRule="auto"/>
        <w:ind w:firstLine="708"/>
        <w:jc w:val="both"/>
        <w:rPr>
          <w:sz w:val="28"/>
          <w:szCs w:val="28"/>
        </w:rPr>
      </w:pPr>
      <w:r w:rsidRPr="001D4186">
        <w:rPr>
          <w:sz w:val="28"/>
          <w:szCs w:val="28"/>
        </w:rPr>
        <w:t>-</w:t>
      </w:r>
      <w:r w:rsidRPr="001D4186">
        <w:rPr>
          <w:sz w:val="28"/>
          <w:szCs w:val="28"/>
        </w:rPr>
        <w:tab/>
        <w:t>договор от 22.04.2014 без номера с ООО «АСК» на поставку урн уличных (приложение № 29).</w:t>
      </w:r>
    </w:p>
    <w:p w:rsidR="00DB71CA" w:rsidRPr="001D4186" w:rsidRDefault="00DB71CA" w:rsidP="00065CF6">
      <w:pPr>
        <w:pStyle w:val="20"/>
        <w:spacing w:after="0" w:line="240" w:lineRule="auto"/>
        <w:ind w:firstLine="708"/>
        <w:jc w:val="both"/>
        <w:rPr>
          <w:sz w:val="16"/>
          <w:szCs w:val="16"/>
        </w:rPr>
      </w:pPr>
    </w:p>
    <w:p w:rsidR="00DB71CA" w:rsidRPr="001D4186" w:rsidRDefault="00DB71CA" w:rsidP="00065CF6">
      <w:pPr>
        <w:pStyle w:val="20"/>
        <w:spacing w:after="0" w:line="240" w:lineRule="auto"/>
        <w:ind w:firstLine="708"/>
        <w:jc w:val="both"/>
        <w:rPr>
          <w:sz w:val="28"/>
          <w:szCs w:val="28"/>
        </w:rPr>
      </w:pPr>
      <w:r w:rsidRPr="001D4186">
        <w:rPr>
          <w:sz w:val="28"/>
          <w:szCs w:val="28"/>
        </w:rPr>
        <w:t xml:space="preserve">3.4. В нарушение статьи 779 Гражданского кодекса Российской Федерации не определен предмет договора возмездного оказания услуг, из содержания актов невозможно установить </w:t>
      </w:r>
      <w:r>
        <w:rPr>
          <w:sz w:val="28"/>
          <w:szCs w:val="28"/>
        </w:rPr>
        <w:t>какой вид</w:t>
      </w:r>
      <w:r w:rsidRPr="001D4186">
        <w:rPr>
          <w:sz w:val="28"/>
          <w:szCs w:val="28"/>
        </w:rPr>
        <w:t xml:space="preserve"> услуг</w:t>
      </w:r>
      <w:r>
        <w:rPr>
          <w:sz w:val="28"/>
          <w:szCs w:val="28"/>
        </w:rPr>
        <w:t>и оказал исполнитель  и в каком объеме</w:t>
      </w:r>
      <w:r w:rsidRPr="001D4186">
        <w:rPr>
          <w:sz w:val="28"/>
          <w:szCs w:val="28"/>
        </w:rPr>
        <w:t>:</w:t>
      </w:r>
    </w:p>
    <w:p w:rsidR="00DB71CA" w:rsidRPr="001D4186" w:rsidRDefault="00DB71CA" w:rsidP="00065CF6">
      <w:pPr>
        <w:pStyle w:val="20"/>
        <w:spacing w:after="0" w:line="240" w:lineRule="auto"/>
        <w:ind w:firstLine="708"/>
        <w:jc w:val="both"/>
        <w:rPr>
          <w:sz w:val="28"/>
          <w:szCs w:val="28"/>
        </w:rPr>
      </w:pPr>
      <w:r w:rsidRPr="001D4186">
        <w:rPr>
          <w:sz w:val="28"/>
          <w:szCs w:val="28"/>
        </w:rPr>
        <w:t>- договор от 24.04.2014 № 24 на оказание услуг (приложение № 30);</w:t>
      </w:r>
    </w:p>
    <w:p w:rsidR="00DB71CA" w:rsidRPr="001D4186" w:rsidRDefault="00DB71CA" w:rsidP="00065CF6">
      <w:pPr>
        <w:pStyle w:val="20"/>
        <w:spacing w:after="0" w:line="240" w:lineRule="auto"/>
        <w:ind w:firstLine="708"/>
        <w:jc w:val="both"/>
        <w:rPr>
          <w:sz w:val="28"/>
          <w:szCs w:val="28"/>
        </w:rPr>
      </w:pPr>
      <w:r w:rsidRPr="001D4186">
        <w:rPr>
          <w:sz w:val="28"/>
          <w:szCs w:val="28"/>
        </w:rPr>
        <w:t>- договор от 25.04.2014 № 27 на оказание услуг (приложение № 31);</w:t>
      </w:r>
    </w:p>
    <w:p w:rsidR="00DB71CA" w:rsidRPr="001D4186" w:rsidRDefault="00DB71CA" w:rsidP="00065CF6">
      <w:pPr>
        <w:pStyle w:val="20"/>
        <w:spacing w:after="0" w:line="240" w:lineRule="auto"/>
        <w:ind w:firstLine="708"/>
        <w:jc w:val="both"/>
        <w:rPr>
          <w:sz w:val="28"/>
          <w:szCs w:val="28"/>
        </w:rPr>
      </w:pPr>
      <w:r w:rsidRPr="001D4186">
        <w:rPr>
          <w:sz w:val="28"/>
          <w:szCs w:val="28"/>
        </w:rPr>
        <w:t>- договор от 23.04.2014 № 081 на оказание услуг (приложение № 32);</w:t>
      </w:r>
    </w:p>
    <w:p w:rsidR="00DB71CA" w:rsidRPr="001D4186" w:rsidRDefault="00DB71CA" w:rsidP="00065CF6">
      <w:pPr>
        <w:pStyle w:val="20"/>
        <w:spacing w:after="0" w:line="240" w:lineRule="auto"/>
        <w:ind w:firstLine="708"/>
        <w:jc w:val="both"/>
        <w:rPr>
          <w:sz w:val="28"/>
          <w:szCs w:val="28"/>
        </w:rPr>
      </w:pPr>
      <w:r w:rsidRPr="001D4186">
        <w:rPr>
          <w:sz w:val="28"/>
          <w:szCs w:val="28"/>
        </w:rPr>
        <w:t xml:space="preserve">- договор от 23.04.2014 № 080 на оказание услуг (приложение № 33); </w:t>
      </w:r>
    </w:p>
    <w:p w:rsidR="00DB71CA" w:rsidRPr="001D4186" w:rsidRDefault="00DB71CA" w:rsidP="00695E06">
      <w:pPr>
        <w:pStyle w:val="20"/>
        <w:spacing w:after="0" w:line="240" w:lineRule="auto"/>
        <w:ind w:firstLine="708"/>
        <w:jc w:val="both"/>
        <w:rPr>
          <w:sz w:val="28"/>
          <w:szCs w:val="28"/>
        </w:rPr>
      </w:pPr>
      <w:r w:rsidRPr="001D4186">
        <w:rPr>
          <w:sz w:val="28"/>
          <w:szCs w:val="28"/>
        </w:rPr>
        <w:t>- договор от 25.11.2014 № 088 на оказание услуг, услуга руководителем Субъекта контроля не принята, оплата услуг произведена (приложение № 34);</w:t>
      </w:r>
    </w:p>
    <w:p w:rsidR="00DB71CA" w:rsidRPr="001D4186" w:rsidRDefault="00DB71CA" w:rsidP="00695E06">
      <w:pPr>
        <w:pStyle w:val="20"/>
        <w:spacing w:after="0" w:line="240" w:lineRule="auto"/>
        <w:ind w:firstLine="709"/>
        <w:jc w:val="both"/>
        <w:rPr>
          <w:sz w:val="28"/>
          <w:szCs w:val="28"/>
        </w:rPr>
      </w:pPr>
      <w:r w:rsidRPr="001D4186">
        <w:rPr>
          <w:sz w:val="28"/>
          <w:szCs w:val="28"/>
        </w:rPr>
        <w:t>- договор от 24.02.2014 № 90 на оказание услуг, услуга руководителем Субъекта контроля не принята, оплата услуг произведена (приложение № 35);</w:t>
      </w:r>
    </w:p>
    <w:p w:rsidR="00DB71CA" w:rsidRPr="001D4186" w:rsidRDefault="00DB71CA" w:rsidP="00065CF6">
      <w:pPr>
        <w:pStyle w:val="20"/>
        <w:spacing w:after="0" w:line="240" w:lineRule="auto"/>
        <w:ind w:firstLine="708"/>
        <w:jc w:val="both"/>
        <w:rPr>
          <w:sz w:val="28"/>
          <w:szCs w:val="28"/>
        </w:rPr>
      </w:pPr>
      <w:r w:rsidRPr="001D4186">
        <w:rPr>
          <w:sz w:val="28"/>
          <w:szCs w:val="28"/>
        </w:rPr>
        <w:t>- договор от 10.07.2014 № 086 на оказание услуг (приложение № 36);</w:t>
      </w:r>
    </w:p>
    <w:p w:rsidR="00DB71CA" w:rsidRDefault="00DB71CA" w:rsidP="00065CF6">
      <w:pPr>
        <w:pStyle w:val="20"/>
        <w:spacing w:after="0" w:line="240" w:lineRule="auto"/>
        <w:ind w:firstLine="708"/>
        <w:jc w:val="both"/>
        <w:rPr>
          <w:sz w:val="28"/>
          <w:szCs w:val="28"/>
        </w:rPr>
      </w:pPr>
      <w:r w:rsidRPr="001D4186">
        <w:rPr>
          <w:sz w:val="28"/>
          <w:szCs w:val="28"/>
        </w:rPr>
        <w:t>- договор от 21.08.2014 № 087 на оказание услуг (приложение № 37);</w:t>
      </w:r>
    </w:p>
    <w:p w:rsidR="00DB71CA" w:rsidRPr="001D4186" w:rsidRDefault="00DB71CA" w:rsidP="00065CF6">
      <w:pPr>
        <w:pStyle w:val="20"/>
        <w:spacing w:after="0" w:line="240" w:lineRule="auto"/>
        <w:ind w:firstLine="708"/>
        <w:jc w:val="both"/>
        <w:rPr>
          <w:sz w:val="28"/>
          <w:szCs w:val="28"/>
        </w:rPr>
      </w:pPr>
      <w:r w:rsidRPr="001D4186">
        <w:rPr>
          <w:sz w:val="28"/>
          <w:szCs w:val="28"/>
        </w:rPr>
        <w:t>- договор от 25.06.2014 № 085 на оказание услуг (приложение № 38);</w:t>
      </w:r>
    </w:p>
    <w:p w:rsidR="00DB71CA" w:rsidRPr="001D4186" w:rsidRDefault="00DB71CA" w:rsidP="00065CF6">
      <w:pPr>
        <w:pStyle w:val="20"/>
        <w:spacing w:after="0" w:line="240" w:lineRule="auto"/>
        <w:ind w:firstLine="708"/>
        <w:jc w:val="both"/>
        <w:rPr>
          <w:sz w:val="28"/>
          <w:szCs w:val="28"/>
        </w:rPr>
      </w:pPr>
      <w:r w:rsidRPr="001D4186">
        <w:rPr>
          <w:sz w:val="28"/>
          <w:szCs w:val="28"/>
        </w:rPr>
        <w:t>- договор от 30.04.2014 № 083 на оказание услуг (приложение № 39);</w:t>
      </w:r>
    </w:p>
    <w:p w:rsidR="00DB71CA" w:rsidRPr="001D4186" w:rsidRDefault="00DB71CA" w:rsidP="00065CF6">
      <w:pPr>
        <w:pStyle w:val="20"/>
        <w:spacing w:after="0" w:line="240" w:lineRule="auto"/>
        <w:ind w:firstLine="708"/>
        <w:jc w:val="both"/>
        <w:rPr>
          <w:sz w:val="28"/>
          <w:szCs w:val="28"/>
        </w:rPr>
      </w:pPr>
      <w:r w:rsidRPr="001D4186">
        <w:rPr>
          <w:sz w:val="28"/>
          <w:szCs w:val="28"/>
        </w:rPr>
        <w:lastRenderedPageBreak/>
        <w:t>- договор от 20.06.2015 № 10 оказания услуг (приложение № 40);</w:t>
      </w:r>
    </w:p>
    <w:p w:rsidR="00DB71CA" w:rsidRDefault="00DB71CA" w:rsidP="00065CF6">
      <w:pPr>
        <w:pStyle w:val="20"/>
        <w:spacing w:after="0" w:line="240" w:lineRule="auto"/>
        <w:ind w:firstLine="708"/>
        <w:jc w:val="both"/>
        <w:rPr>
          <w:sz w:val="28"/>
          <w:szCs w:val="28"/>
        </w:rPr>
      </w:pPr>
      <w:r w:rsidRPr="001D4186">
        <w:rPr>
          <w:sz w:val="28"/>
          <w:szCs w:val="28"/>
        </w:rPr>
        <w:t>- договор от 01.06.2015 № 9 оказания услуг (приложение № 41).</w:t>
      </w:r>
    </w:p>
    <w:p w:rsidR="00DB71CA" w:rsidRPr="00F307CC" w:rsidRDefault="00DB71CA" w:rsidP="00065CF6">
      <w:pPr>
        <w:pStyle w:val="20"/>
        <w:spacing w:after="0" w:line="240" w:lineRule="auto"/>
        <w:ind w:firstLine="708"/>
        <w:jc w:val="both"/>
        <w:rPr>
          <w:sz w:val="16"/>
          <w:szCs w:val="16"/>
        </w:rPr>
      </w:pPr>
    </w:p>
    <w:p w:rsidR="00DB71CA" w:rsidRDefault="00DB71CA" w:rsidP="00065CF6">
      <w:pPr>
        <w:pStyle w:val="20"/>
        <w:spacing w:after="0" w:line="240" w:lineRule="auto"/>
        <w:ind w:firstLine="708"/>
        <w:jc w:val="both"/>
        <w:rPr>
          <w:sz w:val="28"/>
          <w:szCs w:val="28"/>
        </w:rPr>
      </w:pPr>
      <w:r>
        <w:rPr>
          <w:sz w:val="28"/>
          <w:szCs w:val="28"/>
        </w:rPr>
        <w:t>3.5.</w:t>
      </w:r>
      <w:r>
        <w:rPr>
          <w:sz w:val="28"/>
          <w:szCs w:val="28"/>
        </w:rPr>
        <w:tab/>
        <w:t>В нарушение статьи 702 Гражданского кодекса Российской Федерации не определен предмет договора подряда, из содержания акта невозможно установить какую конкретно работу выполнил подрядчик и в каком объеме:</w:t>
      </w:r>
    </w:p>
    <w:p w:rsidR="00DB71CA" w:rsidRDefault="00DB71CA" w:rsidP="00065CF6">
      <w:pPr>
        <w:pStyle w:val="20"/>
        <w:spacing w:after="0" w:line="240" w:lineRule="auto"/>
        <w:ind w:firstLine="708"/>
        <w:jc w:val="both"/>
        <w:rPr>
          <w:sz w:val="28"/>
          <w:szCs w:val="28"/>
        </w:rPr>
      </w:pPr>
      <w:r w:rsidRPr="001D4186">
        <w:rPr>
          <w:sz w:val="28"/>
          <w:szCs w:val="28"/>
        </w:rPr>
        <w:t>- договор от 21.07.2014 № 4 (приложение № 42).</w:t>
      </w:r>
    </w:p>
    <w:p w:rsidR="00DB71CA" w:rsidRPr="00927442" w:rsidRDefault="00DB71CA" w:rsidP="00065CF6">
      <w:pPr>
        <w:pStyle w:val="20"/>
        <w:spacing w:after="0" w:line="240" w:lineRule="auto"/>
        <w:ind w:firstLine="708"/>
        <w:jc w:val="both"/>
        <w:rPr>
          <w:sz w:val="16"/>
          <w:szCs w:val="16"/>
        </w:rPr>
      </w:pPr>
    </w:p>
    <w:p w:rsidR="00DB71CA" w:rsidRDefault="00DB71CA" w:rsidP="00065CF6">
      <w:pPr>
        <w:pStyle w:val="20"/>
        <w:spacing w:after="0" w:line="240" w:lineRule="auto"/>
        <w:ind w:firstLine="708"/>
        <w:jc w:val="both"/>
        <w:rPr>
          <w:sz w:val="28"/>
          <w:szCs w:val="28"/>
        </w:rPr>
      </w:pPr>
      <w:r w:rsidRPr="004A6C21">
        <w:rPr>
          <w:sz w:val="28"/>
          <w:szCs w:val="28"/>
        </w:rPr>
        <w:t>3.6.</w:t>
      </w:r>
      <w:r w:rsidRPr="004A6C21">
        <w:rPr>
          <w:sz w:val="28"/>
          <w:szCs w:val="28"/>
        </w:rPr>
        <w:tab/>
        <w:t>В нарушение части 3 статьи 94 Федерального закона № 44-ФЗ Субъектом контроля не представлены документы, подтверждающие проведение экспертизы результатов, предусмотренных заключенными контрактами (договорами).</w:t>
      </w:r>
      <w:r>
        <w:rPr>
          <w:sz w:val="28"/>
          <w:szCs w:val="28"/>
        </w:rPr>
        <w:t xml:space="preserve"> </w:t>
      </w:r>
    </w:p>
    <w:p w:rsidR="00DB71CA" w:rsidRPr="00AA21C1" w:rsidRDefault="00DB71CA" w:rsidP="00065CF6">
      <w:pPr>
        <w:pStyle w:val="a4"/>
        <w:spacing w:after="0"/>
        <w:jc w:val="both"/>
        <w:rPr>
          <w:sz w:val="16"/>
          <w:szCs w:val="16"/>
        </w:rPr>
      </w:pPr>
    </w:p>
    <w:p w:rsidR="00DB71CA" w:rsidRDefault="00DB71CA" w:rsidP="00394D8B">
      <w:pPr>
        <w:tabs>
          <w:tab w:val="left" w:pos="540"/>
        </w:tabs>
        <w:autoSpaceDE w:val="0"/>
        <w:ind w:firstLine="360"/>
        <w:jc w:val="center"/>
        <w:rPr>
          <w:b/>
          <w:bCs/>
          <w:color w:val="000000"/>
          <w:sz w:val="28"/>
          <w:szCs w:val="28"/>
        </w:rPr>
      </w:pPr>
      <w:r w:rsidRPr="003519E9">
        <w:rPr>
          <w:b/>
          <w:bCs/>
          <w:color w:val="000000"/>
          <w:sz w:val="28"/>
          <w:szCs w:val="28"/>
        </w:rPr>
        <w:t>4. Проверка размещения информации и документов на официальном сайте</w:t>
      </w:r>
    </w:p>
    <w:p w:rsidR="00DB71CA" w:rsidRPr="000C49DD" w:rsidRDefault="00DB71CA" w:rsidP="00F73E8D">
      <w:pPr>
        <w:tabs>
          <w:tab w:val="left" w:pos="540"/>
        </w:tabs>
        <w:autoSpaceDE w:val="0"/>
        <w:jc w:val="both"/>
        <w:rPr>
          <w:bCs/>
          <w:color w:val="000000"/>
          <w:sz w:val="16"/>
          <w:szCs w:val="16"/>
        </w:rPr>
      </w:pPr>
    </w:p>
    <w:p w:rsidR="00DB71CA" w:rsidRDefault="00DB71CA" w:rsidP="003519E9">
      <w:pPr>
        <w:ind w:firstLine="708"/>
        <w:jc w:val="both"/>
        <w:rPr>
          <w:sz w:val="28"/>
          <w:szCs w:val="28"/>
        </w:rPr>
      </w:pPr>
      <w:r w:rsidRPr="005E7C57">
        <w:rPr>
          <w:sz w:val="28"/>
          <w:szCs w:val="28"/>
        </w:rPr>
        <w:t>4.1.</w:t>
      </w:r>
      <w:r w:rsidRPr="005E7C57">
        <w:rPr>
          <w:sz w:val="28"/>
          <w:szCs w:val="28"/>
        </w:rPr>
        <w:tab/>
        <w:t>В нарушение части 3 статьи 103 Федерального закона № 44-ФЗ</w:t>
      </w:r>
      <w:r w:rsidRPr="00622D0D">
        <w:rPr>
          <w:sz w:val="28"/>
          <w:szCs w:val="28"/>
        </w:rPr>
        <w:t xml:space="preserve"> Субъектом контроля не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w:t>
      </w:r>
      <w:r w:rsidRPr="00E216C2">
        <w:rPr>
          <w:sz w:val="28"/>
          <w:szCs w:val="28"/>
        </w:rPr>
        <w:t>ии</w:t>
      </w:r>
      <w:r>
        <w:rPr>
          <w:sz w:val="28"/>
          <w:szCs w:val="28"/>
        </w:rPr>
        <w:t>,</w:t>
      </w:r>
      <w:r w:rsidRPr="00E216C2">
        <w:rPr>
          <w:sz w:val="28"/>
          <w:szCs w:val="28"/>
        </w:rPr>
        <w:t xml:space="preserve"> информация</w:t>
      </w:r>
      <w:r>
        <w:rPr>
          <w:sz w:val="28"/>
          <w:szCs w:val="28"/>
        </w:rPr>
        <w:t>:</w:t>
      </w:r>
    </w:p>
    <w:p w:rsidR="00DB71CA" w:rsidRPr="004A6C21" w:rsidRDefault="00DB71CA" w:rsidP="001C4ACE">
      <w:pPr>
        <w:ind w:firstLine="708"/>
        <w:jc w:val="both"/>
        <w:rPr>
          <w:sz w:val="28"/>
          <w:szCs w:val="28"/>
        </w:rPr>
      </w:pPr>
      <w:r>
        <w:rPr>
          <w:sz w:val="28"/>
          <w:szCs w:val="28"/>
        </w:rPr>
        <w:t>- о заключении дополнительного соглашения от 08.05.2014 №</w:t>
      </w:r>
      <w:r>
        <w:rPr>
          <w:sz w:val="28"/>
          <w:szCs w:val="28"/>
          <w:lang w:val="en-US"/>
        </w:rPr>
        <w:t> </w:t>
      </w:r>
      <w:r>
        <w:rPr>
          <w:sz w:val="28"/>
          <w:szCs w:val="28"/>
        </w:rPr>
        <w:t xml:space="preserve">2 </w:t>
      </w:r>
      <w:r w:rsidRPr="00F73E8D">
        <w:rPr>
          <w:sz w:val="28"/>
          <w:szCs w:val="28"/>
        </w:rPr>
        <w:t xml:space="preserve">                   </w:t>
      </w:r>
      <w:r>
        <w:rPr>
          <w:sz w:val="28"/>
          <w:szCs w:val="28"/>
        </w:rPr>
        <w:t xml:space="preserve">к договору от 28.01.2014 № 495/14-ВС на отпуск (поставку) питьевой воды и </w:t>
      </w:r>
      <w:r w:rsidRPr="004A6C21">
        <w:rPr>
          <w:sz w:val="28"/>
          <w:szCs w:val="28"/>
        </w:rPr>
        <w:t xml:space="preserve">прием сточных вод (оказание услуг водоотведения) (приложение № 43). </w:t>
      </w:r>
    </w:p>
    <w:p w:rsidR="00DB71CA" w:rsidRDefault="00DB71CA" w:rsidP="003519E9">
      <w:pPr>
        <w:ind w:firstLine="708"/>
        <w:jc w:val="both"/>
        <w:rPr>
          <w:sz w:val="28"/>
          <w:szCs w:val="28"/>
        </w:rPr>
      </w:pPr>
      <w:r w:rsidRPr="004A6C21">
        <w:rPr>
          <w:sz w:val="28"/>
          <w:szCs w:val="28"/>
        </w:rPr>
        <w:t xml:space="preserve">- о заключении соглашения от 15.05.2015 № 1 к договору № 495/15-ВС </w:t>
      </w:r>
      <w:r w:rsidRPr="00F73E8D">
        <w:rPr>
          <w:sz w:val="28"/>
          <w:szCs w:val="28"/>
        </w:rPr>
        <w:t xml:space="preserve">     </w:t>
      </w:r>
      <w:r w:rsidRPr="004A6C21">
        <w:rPr>
          <w:sz w:val="28"/>
          <w:szCs w:val="28"/>
        </w:rPr>
        <w:t>от 10.02.2015 холодного водоснабжения и водоотведения (приложение № 44);</w:t>
      </w:r>
    </w:p>
    <w:p w:rsidR="00DB71CA" w:rsidRPr="00123882" w:rsidRDefault="00DB71CA" w:rsidP="003519E9">
      <w:pPr>
        <w:ind w:firstLine="708"/>
        <w:jc w:val="both"/>
        <w:rPr>
          <w:sz w:val="16"/>
          <w:szCs w:val="16"/>
        </w:rPr>
      </w:pPr>
    </w:p>
    <w:p w:rsidR="00DB71CA" w:rsidRPr="004A6C21" w:rsidRDefault="00DB71CA" w:rsidP="00394D8B">
      <w:pPr>
        <w:ind w:firstLine="720"/>
        <w:jc w:val="both"/>
        <w:rPr>
          <w:sz w:val="28"/>
          <w:szCs w:val="28"/>
        </w:rPr>
      </w:pPr>
      <w:r w:rsidRPr="004A6C21">
        <w:rPr>
          <w:sz w:val="28"/>
          <w:szCs w:val="28"/>
        </w:rPr>
        <w:t>4.2.</w:t>
      </w:r>
      <w:r w:rsidRPr="004A6C21">
        <w:rPr>
          <w:sz w:val="28"/>
          <w:szCs w:val="28"/>
        </w:rPr>
        <w:tab/>
        <w:t>В нарушение установленного частью 3 статьи 103 Федерального закона № 44-ФЗ срока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(изменении, исполнении, расторжении) следующих контрактов (договоров):</w:t>
      </w:r>
    </w:p>
    <w:p w:rsidR="00DB71CA" w:rsidRPr="004A6C21" w:rsidRDefault="00DB71CA" w:rsidP="00394D8B">
      <w:pPr>
        <w:jc w:val="both"/>
        <w:rPr>
          <w:rStyle w:val="iceouttxt1"/>
          <w:rFonts w:ascii="Times New Roman" w:hAnsi="Times New Roman"/>
          <w:sz w:val="28"/>
          <w:szCs w:val="28"/>
        </w:rPr>
      </w:pPr>
      <w:r w:rsidRPr="004A6C21">
        <w:rPr>
          <w:rStyle w:val="iceouttxt1"/>
          <w:rFonts w:ascii="Times New Roman" w:hAnsi="Times New Roman"/>
          <w:sz w:val="28"/>
          <w:szCs w:val="28"/>
        </w:rPr>
        <w:tab/>
        <w:t>- договор энергоснабжения № 3411 заключен 16.01.2015, информация о заключении договора направлена в реестр контрактов 26.01.2015, то есть позже трех рабочих дней с даты заключения договора (приложение № 45).</w:t>
      </w:r>
    </w:p>
    <w:p w:rsidR="00DB71CA" w:rsidRPr="004A6C21" w:rsidRDefault="00DB71CA" w:rsidP="00394D8B">
      <w:pPr>
        <w:ind w:firstLine="708"/>
        <w:jc w:val="both"/>
        <w:rPr>
          <w:sz w:val="16"/>
          <w:szCs w:val="16"/>
        </w:rPr>
      </w:pPr>
    </w:p>
    <w:p w:rsidR="00DB71CA" w:rsidRPr="004A6C21" w:rsidRDefault="00DB71CA" w:rsidP="00394D8B">
      <w:pPr>
        <w:pStyle w:val="20"/>
        <w:spacing w:after="0" w:line="240" w:lineRule="auto"/>
        <w:ind w:firstLine="708"/>
        <w:jc w:val="both"/>
        <w:rPr>
          <w:sz w:val="28"/>
          <w:szCs w:val="28"/>
        </w:rPr>
      </w:pPr>
      <w:r w:rsidRPr="004A6C21">
        <w:rPr>
          <w:sz w:val="28"/>
          <w:szCs w:val="28"/>
        </w:rPr>
        <w:t>4.3.</w:t>
      </w:r>
      <w:r w:rsidRPr="004A6C21">
        <w:rPr>
          <w:sz w:val="28"/>
          <w:szCs w:val="28"/>
        </w:rPr>
        <w:tab/>
        <w:t>В нарушение срока, установленного частью 2 статьи 93 Федерального закона № 44-ФЗ, Субъект контроля позднее чем за пять дней до даты заключения контракта разместил извещение о проведении закупки у единственного поставщика (подрядчика, исполнителя):</w:t>
      </w:r>
    </w:p>
    <w:p w:rsidR="00DB71CA" w:rsidRDefault="00DB71CA" w:rsidP="00394D8B">
      <w:pPr>
        <w:pStyle w:val="20"/>
        <w:spacing w:after="0" w:line="240" w:lineRule="auto"/>
        <w:ind w:firstLine="708"/>
        <w:jc w:val="both"/>
        <w:rPr>
          <w:sz w:val="28"/>
          <w:szCs w:val="28"/>
        </w:rPr>
      </w:pPr>
      <w:r w:rsidRPr="004A6C21">
        <w:rPr>
          <w:sz w:val="28"/>
          <w:szCs w:val="28"/>
        </w:rPr>
        <w:t>-</w:t>
      </w:r>
      <w:r w:rsidRPr="004A6C21">
        <w:rPr>
          <w:sz w:val="28"/>
          <w:szCs w:val="28"/>
        </w:rPr>
        <w:tab/>
        <w:t>от 20.01.2015  № 0369300147715000001 – договор энергоснабжения № 3411</w:t>
      </w:r>
      <w:r w:rsidRPr="004A6C21">
        <w:rPr>
          <w:rStyle w:val="iceouttxt1"/>
          <w:sz w:val="28"/>
          <w:szCs w:val="28"/>
        </w:rPr>
        <w:t xml:space="preserve"> </w:t>
      </w:r>
      <w:r w:rsidRPr="004A6C21">
        <w:rPr>
          <w:sz w:val="28"/>
          <w:szCs w:val="28"/>
        </w:rPr>
        <w:t>заключен от 16.01.2015 (приложение № 45).</w:t>
      </w:r>
    </w:p>
    <w:p w:rsidR="00DB71CA" w:rsidRPr="005A00EE" w:rsidRDefault="00DB71CA" w:rsidP="00394D8B">
      <w:pPr>
        <w:pStyle w:val="20"/>
        <w:spacing w:after="0" w:line="240" w:lineRule="auto"/>
        <w:ind w:firstLine="708"/>
        <w:jc w:val="both"/>
        <w:rPr>
          <w:sz w:val="16"/>
          <w:szCs w:val="16"/>
        </w:rPr>
      </w:pPr>
    </w:p>
    <w:p w:rsidR="00DB71CA" w:rsidRDefault="00DB71CA" w:rsidP="00394D8B">
      <w:pPr>
        <w:ind w:firstLine="708"/>
        <w:jc w:val="both"/>
        <w:rPr>
          <w:rStyle w:val="iceouttxt1"/>
          <w:rFonts w:ascii="Times New Roman" w:hAnsi="Times New Roman"/>
          <w:sz w:val="28"/>
          <w:szCs w:val="28"/>
        </w:rPr>
      </w:pPr>
      <w:r w:rsidRPr="005E7C57">
        <w:rPr>
          <w:rStyle w:val="iceouttxt1"/>
          <w:rFonts w:ascii="Times New Roman" w:hAnsi="Times New Roman"/>
          <w:sz w:val="28"/>
          <w:szCs w:val="28"/>
        </w:rPr>
        <w:t>4.4.</w:t>
      </w:r>
      <w:r w:rsidRPr="005E7C57">
        <w:rPr>
          <w:rStyle w:val="iceouttxt1"/>
          <w:rFonts w:ascii="Times New Roman" w:hAnsi="Times New Roman"/>
          <w:sz w:val="28"/>
          <w:szCs w:val="28"/>
        </w:rPr>
        <w:tab/>
        <w:t>В нарушение части 2 статьи 103 Федерального закона № 44-ФЗ в</w:t>
      </w:r>
      <w:r w:rsidRPr="00290A96">
        <w:rPr>
          <w:rStyle w:val="iceouttxt1"/>
          <w:rFonts w:ascii="Times New Roman" w:hAnsi="Times New Roman"/>
          <w:sz w:val="28"/>
          <w:szCs w:val="28"/>
        </w:rPr>
        <w:t xml:space="preserve"> реестр контрактов не включены следующие документы:</w:t>
      </w:r>
    </w:p>
    <w:p w:rsidR="00DB71CA" w:rsidRPr="004A6C21" w:rsidRDefault="00DB71CA" w:rsidP="00724979">
      <w:pPr>
        <w:ind w:firstLine="708"/>
        <w:jc w:val="both"/>
        <w:rPr>
          <w:rStyle w:val="iceouttxt1"/>
          <w:rFonts w:ascii="Times New Roman" w:hAnsi="Times New Roman"/>
          <w:sz w:val="28"/>
          <w:szCs w:val="28"/>
        </w:rPr>
      </w:pPr>
      <w:r w:rsidRPr="004A6C21">
        <w:rPr>
          <w:rStyle w:val="iceouttxt1"/>
          <w:rFonts w:ascii="Times New Roman" w:hAnsi="Times New Roman"/>
          <w:sz w:val="28"/>
          <w:szCs w:val="28"/>
        </w:rPr>
        <w:lastRenderedPageBreak/>
        <w:t>-</w:t>
      </w:r>
      <w:r w:rsidRPr="004A6C21">
        <w:rPr>
          <w:rStyle w:val="iceouttxt1"/>
          <w:rFonts w:ascii="Times New Roman" w:hAnsi="Times New Roman"/>
          <w:sz w:val="28"/>
          <w:szCs w:val="28"/>
        </w:rPr>
        <w:tab/>
        <w:t>приложения к договору энергоснабжения от 28.01.2014 № 495/14-ВС, заключенного на сумму 3 630 руб. 44 коп. (приложение № 43);</w:t>
      </w:r>
    </w:p>
    <w:p w:rsidR="00DB71CA" w:rsidRPr="004A6C21" w:rsidRDefault="00DB71CA" w:rsidP="00394D8B">
      <w:pPr>
        <w:ind w:firstLine="708"/>
        <w:jc w:val="both"/>
        <w:rPr>
          <w:rStyle w:val="iceouttxt1"/>
          <w:rFonts w:ascii="Times New Roman" w:hAnsi="Times New Roman"/>
          <w:sz w:val="28"/>
          <w:szCs w:val="28"/>
        </w:rPr>
      </w:pPr>
      <w:r w:rsidRPr="004A6C21">
        <w:rPr>
          <w:rStyle w:val="iceouttxt1"/>
          <w:rFonts w:ascii="Times New Roman" w:hAnsi="Times New Roman"/>
          <w:sz w:val="28"/>
          <w:szCs w:val="28"/>
        </w:rPr>
        <w:t>-</w:t>
      </w:r>
      <w:r w:rsidRPr="004A6C21">
        <w:rPr>
          <w:rStyle w:val="iceouttxt1"/>
          <w:rFonts w:ascii="Times New Roman" w:hAnsi="Times New Roman"/>
          <w:sz w:val="28"/>
          <w:szCs w:val="28"/>
        </w:rPr>
        <w:tab/>
        <w:t>приложения к договору от 10.02.2015 № 495/15-ВС холодного водоснабжения и водоотведения, заключенного на сумму 3 700 руб. 00 коп. (приложение № 44);</w:t>
      </w:r>
    </w:p>
    <w:p w:rsidR="00DB71CA" w:rsidRPr="00290A96" w:rsidRDefault="00DB71CA" w:rsidP="00405EE2">
      <w:pPr>
        <w:ind w:firstLine="708"/>
        <w:jc w:val="both"/>
        <w:rPr>
          <w:rStyle w:val="iceouttxt1"/>
          <w:rFonts w:ascii="Times New Roman" w:hAnsi="Times New Roman"/>
          <w:sz w:val="28"/>
          <w:szCs w:val="28"/>
        </w:rPr>
      </w:pPr>
      <w:r w:rsidRPr="004A6C21">
        <w:rPr>
          <w:rStyle w:val="iceouttxt1"/>
          <w:rFonts w:ascii="Times New Roman" w:hAnsi="Times New Roman"/>
          <w:sz w:val="28"/>
          <w:szCs w:val="28"/>
        </w:rPr>
        <w:t>-</w:t>
      </w:r>
      <w:r w:rsidRPr="004A6C21">
        <w:rPr>
          <w:rStyle w:val="iceouttxt1"/>
          <w:rFonts w:ascii="Times New Roman" w:hAnsi="Times New Roman"/>
          <w:sz w:val="28"/>
          <w:szCs w:val="28"/>
        </w:rPr>
        <w:tab/>
        <w:t>приложения к договору энергоснабжения от 16.01.2015 № 3411, заключенного на сумму 573 200 руб. 00 коп. (приложение № 45</w:t>
      </w:r>
      <w:r>
        <w:rPr>
          <w:rStyle w:val="iceouttxt1"/>
          <w:rFonts w:ascii="Times New Roman" w:hAnsi="Times New Roman"/>
          <w:sz w:val="28"/>
          <w:szCs w:val="28"/>
        </w:rPr>
        <w:t>).</w:t>
      </w:r>
    </w:p>
    <w:p w:rsidR="00DB71CA" w:rsidRPr="00F73E8D" w:rsidRDefault="00DB71CA" w:rsidP="00394D8B">
      <w:pPr>
        <w:ind w:firstLine="708"/>
        <w:jc w:val="both"/>
        <w:rPr>
          <w:rStyle w:val="iceouttxt1"/>
          <w:rFonts w:ascii="Times New Roman" w:hAnsi="Times New Roman"/>
          <w:sz w:val="16"/>
          <w:szCs w:val="16"/>
        </w:rPr>
      </w:pPr>
    </w:p>
    <w:p w:rsidR="00DB71CA" w:rsidRPr="00622D0D" w:rsidRDefault="00DB71CA" w:rsidP="00394D8B">
      <w:pPr>
        <w:pStyle w:val="af"/>
        <w:ind w:left="360"/>
        <w:jc w:val="center"/>
        <w:rPr>
          <w:b/>
          <w:bCs/>
          <w:sz w:val="28"/>
          <w:szCs w:val="28"/>
        </w:rPr>
      </w:pPr>
      <w:r w:rsidRPr="005E7C57">
        <w:rPr>
          <w:b/>
          <w:bCs/>
          <w:sz w:val="28"/>
          <w:szCs w:val="28"/>
        </w:rPr>
        <w:t>5. Проверка исполнения контрактов (договоров)</w:t>
      </w:r>
    </w:p>
    <w:p w:rsidR="00DB71CA" w:rsidRPr="005E7C57" w:rsidRDefault="00DB71CA" w:rsidP="00394D8B">
      <w:pPr>
        <w:jc w:val="both"/>
        <w:rPr>
          <w:sz w:val="16"/>
          <w:szCs w:val="16"/>
          <w:lang w:eastAsia="en-US"/>
        </w:rPr>
      </w:pPr>
      <w:r>
        <w:rPr>
          <w:sz w:val="28"/>
          <w:szCs w:val="28"/>
          <w:lang w:eastAsia="en-US"/>
        </w:rPr>
        <w:tab/>
      </w:r>
    </w:p>
    <w:p w:rsidR="00DB71CA" w:rsidRDefault="00DB71CA" w:rsidP="00394D8B">
      <w:pPr>
        <w:ind w:firstLine="705"/>
        <w:jc w:val="both"/>
        <w:rPr>
          <w:sz w:val="28"/>
          <w:szCs w:val="28"/>
        </w:rPr>
      </w:pPr>
      <w:r w:rsidRPr="00DB7951">
        <w:rPr>
          <w:sz w:val="28"/>
          <w:szCs w:val="28"/>
        </w:rPr>
        <w:t>5.3.</w:t>
      </w:r>
      <w:r w:rsidRPr="006B5733">
        <w:rPr>
          <w:sz w:val="28"/>
          <w:szCs w:val="28"/>
        </w:rPr>
        <w:t xml:space="preserve"> В нарушение подпункта б пункта 1 части 1 статьи 95 </w:t>
      </w:r>
      <w:r>
        <w:rPr>
          <w:sz w:val="28"/>
          <w:szCs w:val="28"/>
        </w:rPr>
        <w:t>соглашением сторон изменены существенные условия контракта:</w:t>
      </w:r>
    </w:p>
    <w:p w:rsidR="00DB71CA" w:rsidRDefault="00DB71CA" w:rsidP="00394D8B">
      <w:pPr>
        <w:ind w:firstLine="705"/>
        <w:jc w:val="both"/>
        <w:rPr>
          <w:sz w:val="28"/>
          <w:szCs w:val="28"/>
        </w:rPr>
      </w:pPr>
      <w:r>
        <w:rPr>
          <w:sz w:val="28"/>
          <w:szCs w:val="28"/>
        </w:rPr>
        <w:t xml:space="preserve">- от 28.01.2014 № 495/14-ВС на отпуск (поставку) питьевой воды и прием сточных вод (оказание услуг водоотведения): произведено увеличение цены договора и количество воды питьевой, воды фекальной более чем на 10% (приложение № </w:t>
      </w:r>
      <w:r w:rsidRPr="00AB0037">
        <w:rPr>
          <w:sz w:val="28"/>
          <w:szCs w:val="28"/>
        </w:rPr>
        <w:t>43</w:t>
      </w:r>
      <w:r>
        <w:rPr>
          <w:sz w:val="28"/>
          <w:szCs w:val="28"/>
        </w:rPr>
        <w:t>).</w:t>
      </w:r>
    </w:p>
    <w:p w:rsidR="00DB71CA" w:rsidRPr="00F73E8D" w:rsidRDefault="00DB71CA" w:rsidP="00394D8B">
      <w:pPr>
        <w:jc w:val="both"/>
        <w:rPr>
          <w:sz w:val="16"/>
          <w:szCs w:val="16"/>
        </w:rPr>
      </w:pPr>
    </w:p>
    <w:p w:rsidR="00DB71CA" w:rsidRPr="009B2E9F" w:rsidRDefault="00DB71CA" w:rsidP="00394D8B">
      <w:pPr>
        <w:pStyle w:val="a4"/>
        <w:spacing w:after="0"/>
        <w:jc w:val="center"/>
        <w:rPr>
          <w:b/>
          <w:bCs/>
          <w:sz w:val="28"/>
          <w:szCs w:val="28"/>
        </w:rPr>
      </w:pPr>
      <w:r w:rsidRPr="008320B4">
        <w:rPr>
          <w:b/>
          <w:sz w:val="28"/>
          <w:szCs w:val="28"/>
        </w:rPr>
        <w:t>6</w:t>
      </w:r>
      <w:r w:rsidRPr="008320B4">
        <w:rPr>
          <w:sz w:val="28"/>
          <w:szCs w:val="28"/>
        </w:rPr>
        <w:t xml:space="preserve">. </w:t>
      </w:r>
      <w:r w:rsidRPr="008320B4">
        <w:rPr>
          <w:b/>
          <w:bCs/>
          <w:sz w:val="28"/>
          <w:szCs w:val="28"/>
        </w:rPr>
        <w:t>Проверка осуществления закупок у субъектов малого</w:t>
      </w:r>
      <w:r w:rsidRPr="00021847">
        <w:rPr>
          <w:b/>
          <w:bCs/>
          <w:sz w:val="28"/>
          <w:szCs w:val="28"/>
        </w:rPr>
        <w:t xml:space="preserve"> предпринимательства</w:t>
      </w:r>
    </w:p>
    <w:p w:rsidR="00DB71CA" w:rsidRPr="009B2E9F" w:rsidRDefault="00DB71CA" w:rsidP="00394D8B">
      <w:pPr>
        <w:pStyle w:val="a4"/>
        <w:spacing w:after="0"/>
        <w:jc w:val="both"/>
        <w:rPr>
          <w:sz w:val="16"/>
          <w:szCs w:val="16"/>
        </w:rPr>
      </w:pPr>
    </w:p>
    <w:p w:rsidR="00DB71CA" w:rsidRDefault="00DB71CA" w:rsidP="00394D8B">
      <w:pPr>
        <w:pStyle w:val="a4"/>
        <w:spacing w:after="0"/>
        <w:ind w:firstLine="708"/>
        <w:jc w:val="both"/>
        <w:rPr>
          <w:sz w:val="28"/>
          <w:szCs w:val="28"/>
        </w:rPr>
      </w:pPr>
      <w:r w:rsidRPr="00C23FB5">
        <w:rPr>
          <w:sz w:val="28"/>
          <w:szCs w:val="28"/>
        </w:rPr>
        <w:t>6.1. Отчет об объеме закупок у субъектов малого предпринимательства,</w:t>
      </w:r>
      <w:r w:rsidRPr="009B2E9F">
        <w:rPr>
          <w:sz w:val="28"/>
          <w:szCs w:val="28"/>
        </w:rPr>
        <w:t xml:space="preserve"> социально ориентированных некоммерческих организаций</w:t>
      </w:r>
      <w:r>
        <w:rPr>
          <w:sz w:val="28"/>
          <w:szCs w:val="28"/>
        </w:rPr>
        <w:t xml:space="preserve"> по итогам 2014 года (далее – отчет) выставлен на официальном сайте 26.03.2015, таким образом, требование Федерального закона № 44-ФЗ Субъектом контроля соблюдено. </w:t>
      </w:r>
    </w:p>
    <w:p w:rsidR="00DB71CA" w:rsidRPr="000C49DD" w:rsidRDefault="00DB71CA" w:rsidP="00C23FB5">
      <w:pPr>
        <w:pStyle w:val="a4"/>
        <w:spacing w:after="0"/>
        <w:jc w:val="both"/>
        <w:rPr>
          <w:sz w:val="16"/>
          <w:szCs w:val="16"/>
        </w:rPr>
      </w:pPr>
    </w:p>
    <w:p w:rsidR="00DB71CA" w:rsidRPr="002F078A" w:rsidRDefault="00DB71CA" w:rsidP="00C23FB5">
      <w:pPr>
        <w:jc w:val="center"/>
        <w:rPr>
          <w:b/>
          <w:bCs/>
          <w:sz w:val="28"/>
          <w:szCs w:val="28"/>
        </w:rPr>
      </w:pPr>
      <w:r w:rsidRPr="00783559">
        <w:rPr>
          <w:b/>
          <w:bCs/>
          <w:sz w:val="28"/>
          <w:szCs w:val="28"/>
        </w:rPr>
        <w:t>Заключение</w:t>
      </w:r>
    </w:p>
    <w:p w:rsidR="00DB71CA" w:rsidRPr="000C49DD" w:rsidRDefault="00DB71CA" w:rsidP="00F73E8D">
      <w:pPr>
        <w:rPr>
          <w:bCs/>
          <w:sz w:val="16"/>
          <w:szCs w:val="16"/>
        </w:rPr>
      </w:pPr>
    </w:p>
    <w:p w:rsidR="00DB71CA" w:rsidRPr="003C7692" w:rsidRDefault="00DB71CA" w:rsidP="00394D8B">
      <w:pPr>
        <w:ind w:firstLine="708"/>
        <w:jc w:val="both"/>
        <w:rPr>
          <w:sz w:val="28"/>
          <w:szCs w:val="28"/>
        </w:rPr>
      </w:pPr>
      <w:r w:rsidRPr="002F078A">
        <w:rPr>
          <w:sz w:val="28"/>
          <w:szCs w:val="28"/>
        </w:rPr>
        <w:t>1.</w:t>
      </w:r>
      <w:r w:rsidRPr="002F078A">
        <w:rPr>
          <w:sz w:val="28"/>
          <w:szCs w:val="28"/>
        </w:rPr>
        <w:tab/>
        <w:t>В результате проведения плановой проверки в действиях</w:t>
      </w:r>
      <w:r w:rsidRPr="00544072">
        <w:rPr>
          <w:sz w:val="28"/>
          <w:szCs w:val="28"/>
        </w:rPr>
        <w:t xml:space="preserve"> </w:t>
      </w:r>
      <w:r>
        <w:rPr>
          <w:sz w:val="28"/>
          <w:szCs w:val="28"/>
        </w:rPr>
        <w:t xml:space="preserve">Муниципального бюджетного учреждения Озерского городского округа «Парк Культуры и Отдыха» </w:t>
      </w:r>
      <w:r w:rsidRPr="003C7692">
        <w:rPr>
          <w:sz w:val="28"/>
          <w:szCs w:val="28"/>
        </w:rPr>
        <w:t xml:space="preserve">установлены нарушения </w:t>
      </w:r>
      <w:r w:rsidRPr="007131E8">
        <w:rPr>
          <w:sz w:val="28"/>
          <w:szCs w:val="28"/>
        </w:rPr>
        <w:t>требований частей 2, 3 статьи 103 Федерального закона №</w:t>
      </w:r>
      <w:r w:rsidRPr="007131E8">
        <w:rPr>
          <w:sz w:val="28"/>
          <w:szCs w:val="28"/>
          <w:lang w:val="en-US"/>
        </w:rPr>
        <w:t> </w:t>
      </w:r>
      <w:r w:rsidRPr="007131E8">
        <w:rPr>
          <w:sz w:val="28"/>
          <w:szCs w:val="28"/>
        </w:rPr>
        <w:t>44-ФЗ.</w:t>
      </w:r>
    </w:p>
    <w:p w:rsidR="00DB71CA" w:rsidRPr="002F078A" w:rsidRDefault="00DB71CA" w:rsidP="00394D8B">
      <w:pPr>
        <w:autoSpaceDE w:val="0"/>
        <w:autoSpaceDN w:val="0"/>
        <w:adjustRightInd w:val="0"/>
        <w:ind w:firstLine="720"/>
        <w:jc w:val="both"/>
        <w:rPr>
          <w:sz w:val="28"/>
          <w:szCs w:val="28"/>
        </w:rPr>
      </w:pPr>
      <w:r w:rsidRPr="002F078A">
        <w:rPr>
          <w:sz w:val="28"/>
          <w:szCs w:val="28"/>
        </w:rPr>
        <w:t>2.</w:t>
      </w:r>
      <w:r w:rsidRPr="002F078A">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w:t>
      </w:r>
      <w:r w:rsidRPr="00695E06">
        <w:rPr>
          <w:sz w:val="28"/>
          <w:szCs w:val="28"/>
        </w:rPr>
        <w:t xml:space="preserve">предусмотрена частью 2 статьи 7.31 </w:t>
      </w:r>
      <w:r w:rsidRPr="002F078A">
        <w:rPr>
          <w:sz w:val="28"/>
          <w:szCs w:val="28"/>
        </w:rPr>
        <w:t>Кодекса об административных правонарушениях Российской Федерации,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w:t>
      </w:r>
    </w:p>
    <w:p w:rsidR="00DB71CA" w:rsidRPr="002F078A" w:rsidRDefault="00DB71CA" w:rsidP="00394D8B">
      <w:pPr>
        <w:ind w:firstLine="708"/>
        <w:jc w:val="both"/>
        <w:rPr>
          <w:sz w:val="28"/>
          <w:szCs w:val="28"/>
        </w:rPr>
      </w:pPr>
      <w:r w:rsidRPr="004A6C21">
        <w:rPr>
          <w:sz w:val="28"/>
          <w:szCs w:val="28"/>
        </w:rPr>
        <w:t>3.</w:t>
      </w:r>
      <w:r w:rsidRPr="00F73E8D">
        <w:rPr>
          <w:sz w:val="28"/>
          <w:szCs w:val="28"/>
        </w:rPr>
        <w:tab/>
      </w:r>
      <w:r w:rsidRPr="004A6C21">
        <w:rPr>
          <w:sz w:val="28"/>
          <w:szCs w:val="28"/>
        </w:rPr>
        <w:t>Выдать предписание об устранении нарушений законодательства о контрактной системе в сфере закупок.</w:t>
      </w:r>
    </w:p>
    <w:p w:rsidR="00DB71CA" w:rsidRPr="00C23FB5" w:rsidRDefault="00DB71CA" w:rsidP="00394D8B">
      <w:pPr>
        <w:jc w:val="both"/>
        <w:rPr>
          <w:bCs/>
          <w:sz w:val="16"/>
          <w:szCs w:val="16"/>
        </w:rPr>
      </w:pPr>
    </w:p>
    <w:p w:rsidR="00DB71CA" w:rsidRPr="00C23FB5" w:rsidRDefault="00DB71CA" w:rsidP="00394D8B">
      <w:pPr>
        <w:jc w:val="both"/>
        <w:rPr>
          <w:b/>
          <w:bCs/>
          <w:sz w:val="28"/>
          <w:szCs w:val="28"/>
        </w:rPr>
      </w:pPr>
      <w:r w:rsidRPr="00C23FB5">
        <w:rPr>
          <w:b/>
          <w:bCs/>
          <w:sz w:val="28"/>
          <w:szCs w:val="28"/>
        </w:rPr>
        <w:t>Приложения:</w:t>
      </w:r>
    </w:p>
    <w:p w:rsidR="00DB71CA" w:rsidRDefault="00DB71CA" w:rsidP="00394D8B">
      <w:pPr>
        <w:jc w:val="both"/>
        <w:rPr>
          <w:sz w:val="28"/>
          <w:szCs w:val="28"/>
        </w:rPr>
      </w:pPr>
      <w:r w:rsidRPr="00853B25">
        <w:rPr>
          <w:sz w:val="28"/>
          <w:szCs w:val="28"/>
        </w:rPr>
        <w:t>1.</w:t>
      </w:r>
      <w:r w:rsidRPr="00853B25">
        <w:rPr>
          <w:sz w:val="28"/>
          <w:szCs w:val="28"/>
        </w:rPr>
        <w:tab/>
        <w:t xml:space="preserve">Копия Свидетельства о постановке на учет на 1 л. в </w:t>
      </w:r>
      <w:r>
        <w:rPr>
          <w:sz w:val="28"/>
          <w:szCs w:val="28"/>
        </w:rPr>
        <w:t>1</w:t>
      </w:r>
      <w:r w:rsidRPr="00853B25">
        <w:rPr>
          <w:sz w:val="28"/>
          <w:szCs w:val="28"/>
        </w:rPr>
        <w:t xml:space="preserve"> экз.</w:t>
      </w:r>
    </w:p>
    <w:p w:rsidR="00DB71CA" w:rsidRDefault="00DB71CA" w:rsidP="00394D8B">
      <w:pPr>
        <w:ind w:left="705" w:hanging="705"/>
        <w:jc w:val="both"/>
        <w:rPr>
          <w:sz w:val="28"/>
          <w:szCs w:val="28"/>
        </w:rPr>
      </w:pPr>
      <w:r>
        <w:rPr>
          <w:sz w:val="28"/>
          <w:szCs w:val="28"/>
        </w:rPr>
        <w:t>2.</w:t>
      </w:r>
      <w:r>
        <w:rPr>
          <w:sz w:val="28"/>
          <w:szCs w:val="28"/>
        </w:rPr>
        <w:tab/>
        <w:t xml:space="preserve">Копия Устава, </w:t>
      </w:r>
      <w:r w:rsidRPr="0036655F">
        <w:rPr>
          <w:sz w:val="28"/>
          <w:szCs w:val="28"/>
        </w:rPr>
        <w:t>утвержденн</w:t>
      </w:r>
      <w:r>
        <w:rPr>
          <w:sz w:val="28"/>
          <w:szCs w:val="28"/>
        </w:rPr>
        <w:t>ого</w:t>
      </w:r>
      <w:r w:rsidRPr="0036655F">
        <w:rPr>
          <w:sz w:val="28"/>
          <w:szCs w:val="28"/>
        </w:rPr>
        <w:t xml:space="preserve"> постановлением администрации Озерского городского округа от </w:t>
      </w:r>
      <w:r>
        <w:rPr>
          <w:sz w:val="28"/>
          <w:szCs w:val="28"/>
        </w:rPr>
        <w:t>14</w:t>
      </w:r>
      <w:r w:rsidRPr="0036655F">
        <w:rPr>
          <w:sz w:val="28"/>
          <w:szCs w:val="28"/>
        </w:rPr>
        <w:t>.12.2011 № 3</w:t>
      </w:r>
      <w:r>
        <w:rPr>
          <w:sz w:val="28"/>
          <w:szCs w:val="28"/>
        </w:rPr>
        <w:t>604 на 13 л. в 1 экз.</w:t>
      </w:r>
    </w:p>
    <w:p w:rsidR="00DB71CA" w:rsidRDefault="00DB71CA" w:rsidP="00394D8B">
      <w:pPr>
        <w:ind w:left="705" w:hanging="705"/>
        <w:jc w:val="both"/>
        <w:rPr>
          <w:sz w:val="28"/>
          <w:szCs w:val="28"/>
        </w:rPr>
      </w:pPr>
      <w:r>
        <w:rPr>
          <w:sz w:val="28"/>
          <w:szCs w:val="28"/>
        </w:rPr>
        <w:lastRenderedPageBreak/>
        <w:t>3.</w:t>
      </w:r>
      <w:r>
        <w:rPr>
          <w:sz w:val="28"/>
          <w:szCs w:val="28"/>
        </w:rPr>
        <w:tab/>
      </w:r>
      <w:r>
        <w:rPr>
          <w:sz w:val="28"/>
          <w:szCs w:val="28"/>
        </w:rPr>
        <w:tab/>
        <w:t>Копия распоряжения</w:t>
      </w:r>
      <w:r w:rsidRPr="009C3D4F">
        <w:rPr>
          <w:sz w:val="28"/>
          <w:szCs w:val="28"/>
        </w:rPr>
        <w:t xml:space="preserve"> администрации </w:t>
      </w:r>
      <w:r>
        <w:rPr>
          <w:sz w:val="28"/>
          <w:szCs w:val="28"/>
        </w:rPr>
        <w:t xml:space="preserve">Озерского городского округа </w:t>
      </w:r>
      <w:r w:rsidRPr="009C3D4F">
        <w:rPr>
          <w:sz w:val="28"/>
          <w:szCs w:val="28"/>
        </w:rPr>
        <w:t xml:space="preserve">от </w:t>
      </w:r>
      <w:r>
        <w:rPr>
          <w:sz w:val="28"/>
          <w:szCs w:val="28"/>
        </w:rPr>
        <w:t xml:space="preserve">29.03.2013 </w:t>
      </w:r>
      <w:r w:rsidRPr="009C3D4F">
        <w:rPr>
          <w:sz w:val="28"/>
          <w:szCs w:val="28"/>
        </w:rPr>
        <w:t>№</w:t>
      </w:r>
      <w:r>
        <w:rPr>
          <w:sz w:val="28"/>
          <w:szCs w:val="28"/>
          <w:lang w:val="en-US"/>
        </w:rPr>
        <w:t> </w:t>
      </w:r>
      <w:r>
        <w:rPr>
          <w:sz w:val="28"/>
          <w:szCs w:val="28"/>
        </w:rPr>
        <w:t>130лс о переводе Плечко А.М. на другую работу на 1 л. в</w:t>
      </w:r>
      <w:r w:rsidRPr="00B51769">
        <w:rPr>
          <w:sz w:val="28"/>
          <w:szCs w:val="28"/>
        </w:rPr>
        <w:t xml:space="preserve">   </w:t>
      </w:r>
      <w:r>
        <w:rPr>
          <w:sz w:val="28"/>
          <w:szCs w:val="28"/>
        </w:rPr>
        <w:t xml:space="preserve"> 1 экз.</w:t>
      </w:r>
    </w:p>
    <w:p w:rsidR="00DB71CA" w:rsidRDefault="00DB71CA" w:rsidP="00394D8B">
      <w:pPr>
        <w:ind w:left="705" w:hanging="705"/>
        <w:jc w:val="both"/>
        <w:rPr>
          <w:sz w:val="28"/>
          <w:szCs w:val="28"/>
        </w:rPr>
      </w:pPr>
      <w:r>
        <w:rPr>
          <w:sz w:val="28"/>
          <w:szCs w:val="28"/>
        </w:rPr>
        <w:t>4.</w:t>
      </w:r>
      <w:r>
        <w:rPr>
          <w:sz w:val="28"/>
          <w:szCs w:val="28"/>
        </w:rPr>
        <w:tab/>
        <w:t xml:space="preserve">Копия дополнительного соглашения № 4 от 02.12.2013 к </w:t>
      </w:r>
      <w:r w:rsidRPr="00C40DE6">
        <w:rPr>
          <w:sz w:val="28"/>
          <w:szCs w:val="28"/>
        </w:rPr>
        <w:t>трудово</w:t>
      </w:r>
      <w:r>
        <w:rPr>
          <w:sz w:val="28"/>
          <w:szCs w:val="28"/>
        </w:rPr>
        <w:t>му</w:t>
      </w:r>
      <w:r w:rsidRPr="00C40DE6">
        <w:rPr>
          <w:sz w:val="28"/>
          <w:szCs w:val="28"/>
        </w:rPr>
        <w:t xml:space="preserve"> договор</w:t>
      </w:r>
      <w:r>
        <w:rPr>
          <w:sz w:val="28"/>
          <w:szCs w:val="28"/>
        </w:rPr>
        <w:t>у с руководителем МБУ «Парк Культуры и Отдыха»</w:t>
      </w:r>
      <w:r w:rsidRPr="00C40DE6">
        <w:rPr>
          <w:sz w:val="28"/>
          <w:szCs w:val="28"/>
        </w:rPr>
        <w:t xml:space="preserve"> от </w:t>
      </w:r>
      <w:r>
        <w:rPr>
          <w:sz w:val="28"/>
          <w:szCs w:val="28"/>
        </w:rPr>
        <w:t>29.06.2000</w:t>
      </w:r>
      <w:r w:rsidRPr="00C40DE6">
        <w:rPr>
          <w:sz w:val="28"/>
          <w:szCs w:val="28"/>
        </w:rPr>
        <w:t xml:space="preserve"> </w:t>
      </w:r>
      <w:r>
        <w:rPr>
          <w:sz w:val="28"/>
          <w:szCs w:val="28"/>
        </w:rPr>
        <w:t xml:space="preserve">              на 3 л. в 1 экз.</w:t>
      </w:r>
    </w:p>
    <w:p w:rsidR="00DB71CA" w:rsidRDefault="00DB71CA" w:rsidP="00236933">
      <w:pPr>
        <w:ind w:left="705" w:hanging="705"/>
        <w:jc w:val="both"/>
        <w:rPr>
          <w:sz w:val="28"/>
          <w:szCs w:val="28"/>
        </w:rPr>
      </w:pPr>
      <w:r>
        <w:rPr>
          <w:sz w:val="28"/>
          <w:szCs w:val="28"/>
        </w:rPr>
        <w:t>5.</w:t>
      </w:r>
      <w:r>
        <w:rPr>
          <w:sz w:val="28"/>
          <w:szCs w:val="28"/>
        </w:rPr>
        <w:tab/>
        <w:t>Копия должностной инструкции директора от 23.03.2009 № 239 на 5 л. в</w:t>
      </w:r>
      <w:r w:rsidRPr="00B51769">
        <w:rPr>
          <w:sz w:val="28"/>
          <w:szCs w:val="28"/>
        </w:rPr>
        <w:t xml:space="preserve"> </w:t>
      </w:r>
      <w:r>
        <w:rPr>
          <w:sz w:val="28"/>
          <w:szCs w:val="28"/>
        </w:rPr>
        <w:t xml:space="preserve"> 1 экз.</w:t>
      </w:r>
    </w:p>
    <w:p w:rsidR="00DB71CA" w:rsidRDefault="00DB71CA" w:rsidP="00394D8B">
      <w:pPr>
        <w:ind w:left="705" w:hanging="705"/>
        <w:jc w:val="both"/>
        <w:rPr>
          <w:sz w:val="28"/>
          <w:szCs w:val="28"/>
        </w:rPr>
      </w:pPr>
      <w:r>
        <w:rPr>
          <w:sz w:val="28"/>
          <w:szCs w:val="28"/>
        </w:rPr>
        <w:t>6.</w:t>
      </w:r>
      <w:r>
        <w:rPr>
          <w:sz w:val="28"/>
          <w:szCs w:val="28"/>
        </w:rPr>
        <w:tab/>
        <w:t>Копия плана финансово-хозяйственной деятельности на 2014 год от 26.12.2014 на 9 л. в 1 экз.</w:t>
      </w:r>
    </w:p>
    <w:p w:rsidR="00DB71CA" w:rsidRDefault="00DB71CA" w:rsidP="00394D8B">
      <w:pPr>
        <w:ind w:left="705" w:hanging="705"/>
        <w:jc w:val="both"/>
        <w:rPr>
          <w:sz w:val="28"/>
          <w:szCs w:val="28"/>
        </w:rPr>
      </w:pPr>
      <w:r>
        <w:rPr>
          <w:sz w:val="28"/>
          <w:szCs w:val="28"/>
        </w:rPr>
        <w:t>7.</w:t>
      </w:r>
      <w:r>
        <w:rPr>
          <w:sz w:val="28"/>
          <w:szCs w:val="28"/>
        </w:rPr>
        <w:tab/>
        <w:t xml:space="preserve">Копия </w:t>
      </w:r>
      <w:r w:rsidRPr="008349BE">
        <w:rPr>
          <w:sz w:val="28"/>
          <w:szCs w:val="28"/>
        </w:rPr>
        <w:t>отчет</w:t>
      </w:r>
      <w:r>
        <w:rPr>
          <w:sz w:val="28"/>
          <w:szCs w:val="28"/>
        </w:rPr>
        <w:t>а</w:t>
      </w:r>
      <w:r w:rsidRPr="008349BE">
        <w:rPr>
          <w:sz w:val="28"/>
          <w:szCs w:val="28"/>
        </w:rPr>
        <w:t xml:space="preserve"> о</w:t>
      </w:r>
      <w:r>
        <w:rPr>
          <w:sz w:val="28"/>
          <w:szCs w:val="28"/>
        </w:rPr>
        <w:t xml:space="preserve">б исполнении учреждением плана его финансово-хозяйственной деятельности </w:t>
      </w:r>
      <w:r w:rsidRPr="008349BE">
        <w:rPr>
          <w:sz w:val="28"/>
          <w:szCs w:val="28"/>
        </w:rPr>
        <w:t>по состоянию на 01.01.2015</w:t>
      </w:r>
      <w:r>
        <w:rPr>
          <w:sz w:val="28"/>
          <w:szCs w:val="28"/>
        </w:rPr>
        <w:t xml:space="preserve"> на 15 л. в 1 экз.</w:t>
      </w:r>
    </w:p>
    <w:p w:rsidR="00DB71CA" w:rsidRDefault="00DB71CA" w:rsidP="00394D8B">
      <w:pPr>
        <w:ind w:left="705" w:hanging="705"/>
        <w:jc w:val="both"/>
        <w:rPr>
          <w:sz w:val="28"/>
          <w:szCs w:val="28"/>
        </w:rPr>
      </w:pPr>
      <w:r>
        <w:rPr>
          <w:sz w:val="28"/>
          <w:szCs w:val="28"/>
        </w:rPr>
        <w:t>8.</w:t>
      </w:r>
      <w:r>
        <w:rPr>
          <w:sz w:val="28"/>
          <w:szCs w:val="28"/>
        </w:rPr>
        <w:tab/>
        <w:t xml:space="preserve">Копия плана финансово-хозяйственной деятельности на 2015 год от 31.07.2015 (субсидия на выполнение муниципального задания) на 8 л. в </w:t>
      </w:r>
      <w:r w:rsidRPr="00B51769">
        <w:rPr>
          <w:sz w:val="28"/>
          <w:szCs w:val="28"/>
        </w:rPr>
        <w:t xml:space="preserve">  </w:t>
      </w:r>
      <w:r>
        <w:rPr>
          <w:sz w:val="28"/>
          <w:szCs w:val="28"/>
        </w:rPr>
        <w:t>1 экз.</w:t>
      </w:r>
    </w:p>
    <w:p w:rsidR="00DB71CA" w:rsidRDefault="00DB71CA" w:rsidP="00B24FD8">
      <w:pPr>
        <w:ind w:left="705" w:hanging="705"/>
        <w:jc w:val="both"/>
        <w:rPr>
          <w:sz w:val="28"/>
          <w:szCs w:val="28"/>
        </w:rPr>
      </w:pPr>
      <w:r>
        <w:rPr>
          <w:sz w:val="28"/>
          <w:szCs w:val="28"/>
        </w:rPr>
        <w:t>9.</w:t>
      </w:r>
      <w:r>
        <w:rPr>
          <w:sz w:val="28"/>
          <w:szCs w:val="28"/>
        </w:rPr>
        <w:tab/>
        <w:t>Копия плана финансово-хозяйственной деятельности на 2015 год от 31.08.2015 (собственные доходы учреждения) на 7 л. в 1 экз.</w:t>
      </w:r>
    </w:p>
    <w:p w:rsidR="00DB71CA" w:rsidRDefault="00DB71CA" w:rsidP="001E4E10">
      <w:pPr>
        <w:ind w:left="705" w:hanging="705"/>
        <w:jc w:val="both"/>
        <w:rPr>
          <w:sz w:val="28"/>
          <w:szCs w:val="28"/>
        </w:rPr>
      </w:pPr>
      <w:r>
        <w:rPr>
          <w:sz w:val="28"/>
          <w:szCs w:val="28"/>
        </w:rPr>
        <w:t>10.</w:t>
      </w:r>
      <w:r>
        <w:rPr>
          <w:sz w:val="28"/>
          <w:szCs w:val="28"/>
        </w:rPr>
        <w:tab/>
        <w:t xml:space="preserve">Копия </w:t>
      </w:r>
      <w:r w:rsidRPr="00207754">
        <w:rPr>
          <w:sz w:val="28"/>
          <w:szCs w:val="28"/>
        </w:rPr>
        <w:t>отчет</w:t>
      </w:r>
      <w:r>
        <w:rPr>
          <w:sz w:val="28"/>
          <w:szCs w:val="28"/>
        </w:rPr>
        <w:t>а</w:t>
      </w:r>
      <w:r w:rsidRPr="00207754">
        <w:rPr>
          <w:sz w:val="28"/>
          <w:szCs w:val="28"/>
        </w:rPr>
        <w:t xml:space="preserve"> о</w:t>
      </w:r>
      <w:r>
        <w:rPr>
          <w:sz w:val="28"/>
          <w:szCs w:val="28"/>
        </w:rPr>
        <w:t>б исполнении учреждением плана его финансово-хозяйственной деятельности на 01.09.2015 на 18 л. в 1 экз.</w:t>
      </w:r>
    </w:p>
    <w:p w:rsidR="00DB71CA" w:rsidRDefault="00DB71CA" w:rsidP="00394D8B">
      <w:pPr>
        <w:ind w:left="705" w:hanging="705"/>
        <w:jc w:val="both"/>
        <w:rPr>
          <w:sz w:val="28"/>
          <w:szCs w:val="28"/>
        </w:rPr>
      </w:pPr>
      <w:r>
        <w:rPr>
          <w:sz w:val="28"/>
          <w:szCs w:val="28"/>
        </w:rPr>
        <w:t>11.</w:t>
      </w:r>
      <w:r>
        <w:rPr>
          <w:sz w:val="28"/>
          <w:szCs w:val="28"/>
        </w:rPr>
        <w:tab/>
        <w:t>Реестр договоров, заключенных в 2013 году, с исполнением в 2014 году на 2 л. в 1 экз.</w:t>
      </w:r>
    </w:p>
    <w:p w:rsidR="00DB71CA" w:rsidRDefault="00DB71CA" w:rsidP="00394D8B">
      <w:pPr>
        <w:ind w:left="705" w:hanging="705"/>
        <w:jc w:val="both"/>
        <w:rPr>
          <w:sz w:val="28"/>
          <w:szCs w:val="28"/>
        </w:rPr>
      </w:pPr>
      <w:r>
        <w:rPr>
          <w:sz w:val="28"/>
          <w:szCs w:val="28"/>
        </w:rPr>
        <w:t>12.</w:t>
      </w:r>
      <w:r>
        <w:rPr>
          <w:sz w:val="28"/>
          <w:szCs w:val="28"/>
        </w:rPr>
        <w:tab/>
        <w:t>Реестр контрактов, заключенных в 2014 году на основании пункта 4 части 1 статьи 93 Федерального закона № 44-ФЗ, на 11 л. в 1 экз.</w:t>
      </w:r>
    </w:p>
    <w:p w:rsidR="00DB71CA" w:rsidRDefault="00DB71CA" w:rsidP="00B440E0">
      <w:pPr>
        <w:ind w:left="705" w:hanging="705"/>
        <w:jc w:val="both"/>
        <w:rPr>
          <w:sz w:val="28"/>
          <w:szCs w:val="28"/>
        </w:rPr>
      </w:pPr>
      <w:r>
        <w:rPr>
          <w:sz w:val="28"/>
          <w:szCs w:val="28"/>
        </w:rPr>
        <w:t>13.</w:t>
      </w:r>
      <w:r>
        <w:rPr>
          <w:sz w:val="28"/>
          <w:szCs w:val="28"/>
        </w:rPr>
        <w:tab/>
        <w:t>Реестр контрактов, заключенных в 2014 году на основании пункта 5 части 1 статьи 93 Федерального закона № 44-ФЗ, на 1 л. в 1 экз.</w:t>
      </w:r>
    </w:p>
    <w:p w:rsidR="00DB71CA" w:rsidRDefault="00DB71CA" w:rsidP="00394D8B">
      <w:pPr>
        <w:ind w:left="705" w:hanging="705"/>
        <w:jc w:val="both"/>
        <w:rPr>
          <w:sz w:val="28"/>
          <w:szCs w:val="28"/>
        </w:rPr>
      </w:pPr>
      <w:r>
        <w:rPr>
          <w:sz w:val="28"/>
          <w:szCs w:val="28"/>
        </w:rPr>
        <w:t>14.</w:t>
      </w:r>
      <w:r>
        <w:rPr>
          <w:sz w:val="28"/>
          <w:szCs w:val="28"/>
        </w:rPr>
        <w:tab/>
        <w:t>Реестр контрактов, заключенных в 2014 году на основании пункта 8  части 1 статьи 93 Федерального закона № 44-ФЗ, на 1 л. в 1 экз.</w:t>
      </w:r>
    </w:p>
    <w:p w:rsidR="00DB71CA" w:rsidRDefault="00DB71CA" w:rsidP="00922312">
      <w:pPr>
        <w:ind w:left="705" w:hanging="705"/>
        <w:jc w:val="both"/>
        <w:rPr>
          <w:sz w:val="28"/>
          <w:szCs w:val="28"/>
        </w:rPr>
      </w:pPr>
      <w:r>
        <w:rPr>
          <w:sz w:val="28"/>
          <w:szCs w:val="28"/>
        </w:rPr>
        <w:t>15.</w:t>
      </w:r>
      <w:r>
        <w:rPr>
          <w:sz w:val="28"/>
          <w:szCs w:val="28"/>
        </w:rPr>
        <w:tab/>
        <w:t>Реестр контрактов, заключенных в 2015 году на основании пункта 4 части 1 статьи 93 Федерального закона № 44-ФЗ, на 3 л. в 1 экз.</w:t>
      </w:r>
    </w:p>
    <w:p w:rsidR="00DB71CA" w:rsidRDefault="00DB71CA" w:rsidP="00922312">
      <w:pPr>
        <w:ind w:left="705" w:hanging="705"/>
        <w:jc w:val="both"/>
        <w:rPr>
          <w:sz w:val="28"/>
          <w:szCs w:val="28"/>
        </w:rPr>
      </w:pPr>
      <w:r>
        <w:rPr>
          <w:sz w:val="28"/>
          <w:szCs w:val="28"/>
        </w:rPr>
        <w:t>16.</w:t>
      </w:r>
      <w:r>
        <w:rPr>
          <w:sz w:val="28"/>
          <w:szCs w:val="28"/>
        </w:rPr>
        <w:tab/>
        <w:t>Реестр контрактов, заключенных в 2015 году на основании пункта 5 части 1 статьи 93 Федерального закона № 44-ФЗ, на 1 л. в 1 экз.</w:t>
      </w:r>
    </w:p>
    <w:p w:rsidR="00DB71CA" w:rsidRDefault="00DB71CA" w:rsidP="00996EB6">
      <w:pPr>
        <w:ind w:left="705" w:hanging="705"/>
        <w:jc w:val="both"/>
        <w:rPr>
          <w:sz w:val="28"/>
          <w:szCs w:val="28"/>
        </w:rPr>
      </w:pPr>
      <w:r>
        <w:rPr>
          <w:sz w:val="28"/>
          <w:szCs w:val="28"/>
        </w:rPr>
        <w:t>17.</w:t>
      </w:r>
      <w:r>
        <w:rPr>
          <w:sz w:val="28"/>
          <w:szCs w:val="28"/>
        </w:rPr>
        <w:tab/>
        <w:t>Реестр контрактов, заключенных в 2015 году на основании пункта 8  части 1 статьи 93 Федерального закона № 44-ФЗ, на 1 л. в 1 экз.</w:t>
      </w:r>
    </w:p>
    <w:p w:rsidR="00DB71CA" w:rsidRDefault="00DB71CA" w:rsidP="00922312">
      <w:pPr>
        <w:ind w:left="705" w:hanging="705"/>
        <w:jc w:val="both"/>
        <w:rPr>
          <w:rStyle w:val="ae"/>
          <w:color w:val="auto"/>
          <w:sz w:val="28"/>
          <w:szCs w:val="28"/>
          <w:u w:val="none"/>
        </w:rPr>
      </w:pPr>
      <w:r>
        <w:rPr>
          <w:sz w:val="28"/>
          <w:szCs w:val="28"/>
        </w:rPr>
        <w:t>18.</w:t>
      </w:r>
      <w:r>
        <w:rPr>
          <w:sz w:val="28"/>
          <w:szCs w:val="28"/>
        </w:rPr>
        <w:tab/>
        <w:t xml:space="preserve">Сведения о плане-графике с сайта </w:t>
      </w:r>
      <w:hyperlink r:id="rId11" w:history="1">
        <w:r w:rsidRPr="00344885">
          <w:rPr>
            <w:rStyle w:val="ae"/>
            <w:sz w:val="28"/>
            <w:szCs w:val="28"/>
            <w:lang w:val="en-US"/>
          </w:rPr>
          <w:t>zakupki</w:t>
        </w:r>
        <w:r w:rsidRPr="00344885">
          <w:rPr>
            <w:rStyle w:val="ae"/>
            <w:sz w:val="28"/>
            <w:szCs w:val="28"/>
          </w:rPr>
          <w:t>.</w:t>
        </w:r>
        <w:r w:rsidRPr="00344885">
          <w:rPr>
            <w:rStyle w:val="ae"/>
            <w:sz w:val="28"/>
            <w:szCs w:val="28"/>
            <w:lang w:val="en-US"/>
          </w:rPr>
          <w:t>gov</w:t>
        </w:r>
        <w:r w:rsidRPr="00344885">
          <w:rPr>
            <w:rStyle w:val="ae"/>
            <w:sz w:val="28"/>
            <w:szCs w:val="28"/>
          </w:rPr>
          <w:t>.</w:t>
        </w:r>
        <w:r w:rsidRPr="00344885">
          <w:rPr>
            <w:rStyle w:val="ae"/>
            <w:sz w:val="28"/>
            <w:szCs w:val="28"/>
            <w:lang w:val="en-US"/>
          </w:rPr>
          <w:t>ru</w:t>
        </w:r>
      </w:hyperlink>
      <w:r>
        <w:rPr>
          <w:rStyle w:val="ae"/>
          <w:sz w:val="28"/>
          <w:szCs w:val="28"/>
        </w:rPr>
        <w:t xml:space="preserve"> </w:t>
      </w:r>
      <w:r w:rsidRPr="00A672E5">
        <w:rPr>
          <w:rStyle w:val="ae"/>
          <w:color w:val="auto"/>
          <w:sz w:val="28"/>
          <w:szCs w:val="28"/>
          <w:u w:val="none"/>
        </w:rPr>
        <w:t>на 3 л. в 1 экз.</w:t>
      </w:r>
    </w:p>
    <w:p w:rsidR="00DB71CA" w:rsidRDefault="00DB71CA" w:rsidP="00A672E5">
      <w:pPr>
        <w:ind w:left="705" w:hanging="705"/>
        <w:jc w:val="both"/>
        <w:rPr>
          <w:sz w:val="28"/>
          <w:szCs w:val="28"/>
        </w:rPr>
      </w:pPr>
      <w:r>
        <w:rPr>
          <w:rStyle w:val="ae"/>
          <w:color w:val="auto"/>
          <w:sz w:val="28"/>
          <w:szCs w:val="28"/>
          <w:u w:val="none"/>
        </w:rPr>
        <w:t>19.</w:t>
      </w:r>
      <w:r>
        <w:rPr>
          <w:rStyle w:val="ae"/>
          <w:color w:val="auto"/>
          <w:sz w:val="28"/>
          <w:szCs w:val="28"/>
          <w:u w:val="none"/>
        </w:rPr>
        <w:tab/>
      </w:r>
      <w:r>
        <w:rPr>
          <w:sz w:val="28"/>
          <w:szCs w:val="28"/>
        </w:rPr>
        <w:tab/>
        <w:t>Копия свидетельства о повышении квалификации Плечко А.М.</w:t>
      </w:r>
      <w:r w:rsidRPr="003E22F6">
        <w:rPr>
          <w:sz w:val="28"/>
          <w:szCs w:val="28"/>
        </w:rPr>
        <w:t xml:space="preserve"> по программе «Управление государственными и муниципальными зак</w:t>
      </w:r>
      <w:r>
        <w:rPr>
          <w:sz w:val="28"/>
          <w:szCs w:val="28"/>
        </w:rPr>
        <w:t>азами</w:t>
      </w:r>
      <w:r w:rsidRPr="003E22F6">
        <w:rPr>
          <w:sz w:val="28"/>
          <w:szCs w:val="28"/>
        </w:rPr>
        <w:t>»</w:t>
      </w:r>
      <w:r>
        <w:rPr>
          <w:sz w:val="28"/>
          <w:szCs w:val="28"/>
        </w:rPr>
        <w:t xml:space="preserve"> на 1 л. в 1 экз.</w:t>
      </w:r>
    </w:p>
    <w:p w:rsidR="00DB71CA" w:rsidRDefault="00DB71CA" w:rsidP="00A672E5">
      <w:pPr>
        <w:ind w:left="705" w:hanging="705"/>
        <w:jc w:val="both"/>
        <w:rPr>
          <w:sz w:val="28"/>
          <w:szCs w:val="28"/>
        </w:rPr>
      </w:pPr>
      <w:r>
        <w:rPr>
          <w:sz w:val="28"/>
          <w:szCs w:val="28"/>
        </w:rPr>
        <w:t>20.</w:t>
      </w:r>
      <w:r>
        <w:rPr>
          <w:sz w:val="28"/>
          <w:szCs w:val="28"/>
        </w:rPr>
        <w:tab/>
        <w:t>Копия сертификата о прохождении обучения на семинаре «Реформа госзаказа: переход на контрактную систему в сфере закупок товаров, работ, услуг для обеспечения государственных и муниципальных нужд» Симоновой И.Н. на 1 л. в 1 экз.</w:t>
      </w:r>
    </w:p>
    <w:p w:rsidR="00DB71CA" w:rsidRDefault="00DB71CA" w:rsidP="00A672E5">
      <w:pPr>
        <w:ind w:left="705" w:hanging="705"/>
        <w:jc w:val="both"/>
        <w:rPr>
          <w:sz w:val="28"/>
          <w:szCs w:val="28"/>
        </w:rPr>
      </w:pPr>
      <w:r>
        <w:rPr>
          <w:sz w:val="28"/>
          <w:szCs w:val="28"/>
        </w:rPr>
        <w:t>21.</w:t>
      </w:r>
      <w:r>
        <w:rPr>
          <w:sz w:val="28"/>
          <w:szCs w:val="28"/>
        </w:rPr>
        <w:tab/>
        <w:t>Копия приказа от 28.11.2014 № 77/1 о назначении контрактного управляющего на 1 л. в 1 экз.</w:t>
      </w:r>
    </w:p>
    <w:p w:rsidR="00DB71CA" w:rsidRDefault="00DB71CA" w:rsidP="00A672E5">
      <w:pPr>
        <w:ind w:left="705" w:hanging="705"/>
        <w:jc w:val="both"/>
        <w:rPr>
          <w:rStyle w:val="ae"/>
          <w:color w:val="auto"/>
          <w:sz w:val="28"/>
          <w:szCs w:val="28"/>
          <w:u w:val="none"/>
        </w:rPr>
      </w:pPr>
      <w:r>
        <w:rPr>
          <w:sz w:val="28"/>
          <w:szCs w:val="28"/>
        </w:rPr>
        <w:lastRenderedPageBreak/>
        <w:t>22.</w:t>
      </w:r>
      <w:r>
        <w:rPr>
          <w:sz w:val="28"/>
          <w:szCs w:val="28"/>
        </w:rPr>
        <w:tab/>
        <w:t xml:space="preserve">Копия приказа от 14.01.2014 № 6 о назначении уполномоченного лица, наделенного правом использования </w:t>
      </w:r>
      <w:r w:rsidRPr="00344885">
        <w:rPr>
          <w:sz w:val="28"/>
          <w:szCs w:val="28"/>
        </w:rPr>
        <w:t xml:space="preserve">электронной подписи на официальном сайте </w:t>
      </w:r>
      <w:hyperlink r:id="rId12" w:history="1">
        <w:r w:rsidRPr="00344885">
          <w:rPr>
            <w:rStyle w:val="ae"/>
            <w:sz w:val="28"/>
            <w:szCs w:val="28"/>
            <w:lang w:val="en-US"/>
          </w:rPr>
          <w:t>zakupki</w:t>
        </w:r>
        <w:r w:rsidRPr="00344885">
          <w:rPr>
            <w:rStyle w:val="ae"/>
            <w:sz w:val="28"/>
            <w:szCs w:val="28"/>
          </w:rPr>
          <w:t>.</w:t>
        </w:r>
        <w:r w:rsidRPr="00344885">
          <w:rPr>
            <w:rStyle w:val="ae"/>
            <w:sz w:val="28"/>
            <w:szCs w:val="28"/>
            <w:lang w:val="en-US"/>
          </w:rPr>
          <w:t>gov</w:t>
        </w:r>
        <w:r w:rsidRPr="00344885">
          <w:rPr>
            <w:rStyle w:val="ae"/>
            <w:sz w:val="28"/>
            <w:szCs w:val="28"/>
          </w:rPr>
          <w:t>.</w:t>
        </w:r>
        <w:r w:rsidRPr="00344885">
          <w:rPr>
            <w:rStyle w:val="ae"/>
            <w:sz w:val="28"/>
            <w:szCs w:val="28"/>
            <w:lang w:val="en-US"/>
          </w:rPr>
          <w:t>ru</w:t>
        </w:r>
      </w:hyperlink>
      <w:r>
        <w:rPr>
          <w:rStyle w:val="ae"/>
          <w:sz w:val="28"/>
          <w:szCs w:val="28"/>
        </w:rPr>
        <w:t xml:space="preserve"> </w:t>
      </w:r>
      <w:r w:rsidRPr="00FF5800">
        <w:rPr>
          <w:rStyle w:val="ae"/>
          <w:color w:val="auto"/>
          <w:sz w:val="28"/>
          <w:szCs w:val="28"/>
          <w:u w:val="none"/>
        </w:rPr>
        <w:t>на 1 л. в 1 экз.</w:t>
      </w:r>
    </w:p>
    <w:p w:rsidR="00DB71CA" w:rsidRDefault="00DB71CA" w:rsidP="00FF5800">
      <w:pPr>
        <w:ind w:left="705" w:hanging="705"/>
        <w:jc w:val="both"/>
        <w:rPr>
          <w:rStyle w:val="ae"/>
          <w:color w:val="auto"/>
          <w:sz w:val="28"/>
          <w:szCs w:val="28"/>
          <w:u w:val="none"/>
        </w:rPr>
      </w:pPr>
      <w:r>
        <w:rPr>
          <w:rStyle w:val="ae"/>
          <w:color w:val="auto"/>
          <w:sz w:val="28"/>
          <w:szCs w:val="28"/>
          <w:u w:val="none"/>
        </w:rPr>
        <w:t>23.</w:t>
      </w:r>
      <w:r>
        <w:rPr>
          <w:rStyle w:val="ae"/>
          <w:color w:val="auto"/>
          <w:sz w:val="28"/>
          <w:szCs w:val="28"/>
          <w:u w:val="none"/>
        </w:rPr>
        <w:tab/>
        <w:t xml:space="preserve">Копия приказа от 14.01.2015 № 1 </w:t>
      </w:r>
      <w:r>
        <w:rPr>
          <w:sz w:val="28"/>
          <w:szCs w:val="28"/>
        </w:rPr>
        <w:t xml:space="preserve">о назначении уполномоченных лиц, наделенных правом использования </w:t>
      </w:r>
      <w:r w:rsidRPr="00344885">
        <w:rPr>
          <w:sz w:val="28"/>
          <w:szCs w:val="28"/>
        </w:rPr>
        <w:t xml:space="preserve">электронной подписи на официальном сайте </w:t>
      </w:r>
      <w:hyperlink r:id="rId13" w:history="1">
        <w:r w:rsidRPr="00344885">
          <w:rPr>
            <w:rStyle w:val="ae"/>
            <w:sz w:val="28"/>
            <w:szCs w:val="28"/>
            <w:lang w:val="en-US"/>
          </w:rPr>
          <w:t>zakupki</w:t>
        </w:r>
        <w:r w:rsidRPr="00344885">
          <w:rPr>
            <w:rStyle w:val="ae"/>
            <w:sz w:val="28"/>
            <w:szCs w:val="28"/>
          </w:rPr>
          <w:t>.</w:t>
        </w:r>
        <w:r w:rsidRPr="00344885">
          <w:rPr>
            <w:rStyle w:val="ae"/>
            <w:sz w:val="28"/>
            <w:szCs w:val="28"/>
            <w:lang w:val="en-US"/>
          </w:rPr>
          <w:t>gov</w:t>
        </w:r>
        <w:r w:rsidRPr="00344885">
          <w:rPr>
            <w:rStyle w:val="ae"/>
            <w:sz w:val="28"/>
            <w:szCs w:val="28"/>
          </w:rPr>
          <w:t>.</w:t>
        </w:r>
        <w:r w:rsidRPr="00344885">
          <w:rPr>
            <w:rStyle w:val="ae"/>
            <w:sz w:val="28"/>
            <w:szCs w:val="28"/>
            <w:lang w:val="en-US"/>
          </w:rPr>
          <w:t>ru</w:t>
        </w:r>
      </w:hyperlink>
      <w:r>
        <w:rPr>
          <w:rStyle w:val="ae"/>
          <w:sz w:val="28"/>
          <w:szCs w:val="28"/>
        </w:rPr>
        <w:t xml:space="preserve"> </w:t>
      </w:r>
      <w:r w:rsidRPr="00FF5800">
        <w:rPr>
          <w:rStyle w:val="ae"/>
          <w:color w:val="auto"/>
          <w:sz w:val="28"/>
          <w:szCs w:val="28"/>
          <w:u w:val="none"/>
        </w:rPr>
        <w:t>на 1 л. в 1 экз.</w:t>
      </w:r>
    </w:p>
    <w:p w:rsidR="00DB71CA" w:rsidRDefault="00DB71CA" w:rsidP="00FF5800">
      <w:pPr>
        <w:ind w:left="705" w:hanging="705"/>
        <w:jc w:val="both"/>
        <w:rPr>
          <w:sz w:val="28"/>
          <w:szCs w:val="28"/>
        </w:rPr>
      </w:pPr>
      <w:r>
        <w:rPr>
          <w:rStyle w:val="ae"/>
          <w:color w:val="auto"/>
          <w:sz w:val="28"/>
          <w:szCs w:val="28"/>
          <w:u w:val="none"/>
        </w:rPr>
        <w:t>24.</w:t>
      </w:r>
      <w:r>
        <w:rPr>
          <w:rStyle w:val="ae"/>
          <w:color w:val="auto"/>
          <w:sz w:val="28"/>
          <w:szCs w:val="28"/>
          <w:u w:val="none"/>
        </w:rPr>
        <w:tab/>
        <w:t xml:space="preserve">Копия </w:t>
      </w:r>
      <w:r w:rsidRPr="005F2FB4">
        <w:rPr>
          <w:sz w:val="28"/>
          <w:szCs w:val="28"/>
        </w:rPr>
        <w:t xml:space="preserve">приказа от </w:t>
      </w:r>
      <w:r>
        <w:rPr>
          <w:sz w:val="28"/>
          <w:szCs w:val="28"/>
        </w:rPr>
        <w:t>01.11</w:t>
      </w:r>
      <w:r w:rsidRPr="005F2FB4">
        <w:rPr>
          <w:sz w:val="28"/>
          <w:szCs w:val="28"/>
        </w:rPr>
        <w:t>.20</w:t>
      </w:r>
      <w:r>
        <w:rPr>
          <w:sz w:val="28"/>
          <w:szCs w:val="28"/>
        </w:rPr>
        <w:t>08</w:t>
      </w:r>
      <w:r w:rsidRPr="005F2FB4">
        <w:rPr>
          <w:sz w:val="28"/>
          <w:szCs w:val="28"/>
        </w:rPr>
        <w:t xml:space="preserve"> № </w:t>
      </w:r>
      <w:r>
        <w:rPr>
          <w:sz w:val="28"/>
          <w:szCs w:val="28"/>
        </w:rPr>
        <w:t>120/</w:t>
      </w:r>
      <w:r w:rsidRPr="005F2FB4">
        <w:rPr>
          <w:sz w:val="28"/>
          <w:szCs w:val="28"/>
        </w:rPr>
        <w:t>лс о приеме работника на работу</w:t>
      </w:r>
      <w:r>
        <w:rPr>
          <w:sz w:val="28"/>
          <w:szCs w:val="28"/>
        </w:rPr>
        <w:t xml:space="preserve"> на </w:t>
      </w:r>
      <w:r w:rsidRPr="00B51769">
        <w:rPr>
          <w:sz w:val="28"/>
          <w:szCs w:val="28"/>
        </w:rPr>
        <w:t xml:space="preserve">  </w:t>
      </w:r>
      <w:r>
        <w:rPr>
          <w:sz w:val="28"/>
          <w:szCs w:val="28"/>
        </w:rPr>
        <w:t>1 л. в 1 экз.</w:t>
      </w:r>
    </w:p>
    <w:p w:rsidR="00DB71CA" w:rsidRDefault="00DB71CA" w:rsidP="00FF5800">
      <w:pPr>
        <w:ind w:left="705" w:hanging="705"/>
        <w:jc w:val="both"/>
        <w:rPr>
          <w:sz w:val="28"/>
          <w:szCs w:val="28"/>
        </w:rPr>
      </w:pPr>
      <w:r>
        <w:rPr>
          <w:sz w:val="28"/>
          <w:szCs w:val="28"/>
        </w:rPr>
        <w:t>25.</w:t>
      </w:r>
      <w:r>
        <w:rPr>
          <w:sz w:val="28"/>
          <w:szCs w:val="28"/>
        </w:rPr>
        <w:tab/>
        <w:t xml:space="preserve">Копия приказа от 01.11.2010 № 196/лс об изменении фамилии на 1 л. в </w:t>
      </w:r>
      <w:r w:rsidRPr="00B51769">
        <w:rPr>
          <w:sz w:val="28"/>
          <w:szCs w:val="28"/>
        </w:rPr>
        <w:t xml:space="preserve">    </w:t>
      </w:r>
      <w:r>
        <w:rPr>
          <w:sz w:val="28"/>
          <w:szCs w:val="28"/>
        </w:rPr>
        <w:t>1 экз.</w:t>
      </w:r>
    </w:p>
    <w:p w:rsidR="00DB71CA" w:rsidRDefault="00DB71CA" w:rsidP="00FF5800">
      <w:pPr>
        <w:ind w:left="705" w:hanging="705"/>
        <w:jc w:val="both"/>
        <w:rPr>
          <w:sz w:val="28"/>
          <w:szCs w:val="28"/>
        </w:rPr>
      </w:pPr>
      <w:r>
        <w:rPr>
          <w:sz w:val="28"/>
          <w:szCs w:val="28"/>
        </w:rPr>
        <w:t>26.</w:t>
      </w:r>
      <w:r>
        <w:rPr>
          <w:sz w:val="28"/>
          <w:szCs w:val="28"/>
        </w:rPr>
        <w:tab/>
        <w:t xml:space="preserve">Копия должностной инструкции заведующего складом от 28.11.2014 на </w:t>
      </w:r>
      <w:r w:rsidRPr="00B51769">
        <w:rPr>
          <w:sz w:val="28"/>
          <w:szCs w:val="28"/>
        </w:rPr>
        <w:t xml:space="preserve">   </w:t>
      </w:r>
      <w:r>
        <w:rPr>
          <w:sz w:val="28"/>
          <w:szCs w:val="28"/>
        </w:rPr>
        <w:t>4 л. в 1 экз.</w:t>
      </w:r>
    </w:p>
    <w:p w:rsidR="00DB71CA" w:rsidRDefault="00DB71CA" w:rsidP="00FF5800">
      <w:pPr>
        <w:ind w:left="705" w:hanging="705"/>
        <w:jc w:val="both"/>
        <w:rPr>
          <w:sz w:val="28"/>
          <w:szCs w:val="28"/>
        </w:rPr>
      </w:pPr>
      <w:r>
        <w:rPr>
          <w:sz w:val="28"/>
          <w:szCs w:val="28"/>
        </w:rPr>
        <w:t>27.</w:t>
      </w:r>
      <w:r>
        <w:rPr>
          <w:sz w:val="28"/>
          <w:szCs w:val="28"/>
        </w:rPr>
        <w:tab/>
        <w:t>Копии договора от 01.08.2014 № 8, платежного поручения от 29.08.2014 № 512440, товарной накладной от 14.08.2014 № 47 на 4 л. в 1 экз.</w:t>
      </w:r>
    </w:p>
    <w:p w:rsidR="00DB71CA" w:rsidRDefault="00DB71CA" w:rsidP="00FF5800">
      <w:pPr>
        <w:ind w:left="705" w:hanging="705"/>
        <w:jc w:val="both"/>
        <w:rPr>
          <w:rStyle w:val="ae"/>
          <w:color w:val="auto"/>
          <w:sz w:val="28"/>
          <w:szCs w:val="28"/>
          <w:u w:val="none"/>
        </w:rPr>
      </w:pPr>
      <w:r>
        <w:rPr>
          <w:rStyle w:val="ae"/>
          <w:color w:val="auto"/>
          <w:sz w:val="28"/>
          <w:szCs w:val="28"/>
          <w:u w:val="none"/>
        </w:rPr>
        <w:t>28.</w:t>
      </w:r>
      <w:r>
        <w:rPr>
          <w:rStyle w:val="ae"/>
          <w:color w:val="auto"/>
          <w:sz w:val="28"/>
          <w:szCs w:val="28"/>
          <w:u w:val="none"/>
        </w:rPr>
        <w:tab/>
        <w:t>Копии договора от 07.11.2014 № 008-2014/у, платежного поручения от 10.12.2014 № 457441, акта от 20.11.2014 на 9 л. в 1 экз.</w:t>
      </w:r>
    </w:p>
    <w:p w:rsidR="00DB71CA" w:rsidRDefault="00DB71CA" w:rsidP="00FF5800">
      <w:pPr>
        <w:ind w:left="705" w:hanging="705"/>
        <w:jc w:val="both"/>
        <w:rPr>
          <w:rStyle w:val="ae"/>
          <w:color w:val="auto"/>
          <w:sz w:val="28"/>
          <w:szCs w:val="28"/>
          <w:u w:val="none"/>
        </w:rPr>
      </w:pPr>
      <w:r>
        <w:rPr>
          <w:rStyle w:val="ae"/>
          <w:color w:val="auto"/>
          <w:sz w:val="28"/>
          <w:szCs w:val="28"/>
          <w:u w:val="none"/>
        </w:rPr>
        <w:t>29.</w:t>
      </w:r>
      <w:r>
        <w:rPr>
          <w:rStyle w:val="ae"/>
          <w:color w:val="auto"/>
          <w:sz w:val="28"/>
          <w:szCs w:val="28"/>
          <w:u w:val="none"/>
        </w:rPr>
        <w:tab/>
        <w:t>Копия договора от 22.04.2014 без номера на 2 л. в 1 экз.</w:t>
      </w:r>
    </w:p>
    <w:p w:rsidR="00DB71CA" w:rsidRDefault="00DB71CA" w:rsidP="00FF5800">
      <w:pPr>
        <w:ind w:left="705" w:hanging="705"/>
        <w:jc w:val="both"/>
        <w:rPr>
          <w:rStyle w:val="ae"/>
          <w:color w:val="auto"/>
          <w:sz w:val="28"/>
          <w:szCs w:val="28"/>
          <w:u w:val="none"/>
        </w:rPr>
      </w:pPr>
      <w:r>
        <w:rPr>
          <w:rStyle w:val="ae"/>
          <w:color w:val="auto"/>
          <w:sz w:val="28"/>
          <w:szCs w:val="28"/>
          <w:u w:val="none"/>
        </w:rPr>
        <w:t>30.</w:t>
      </w:r>
      <w:r>
        <w:rPr>
          <w:rStyle w:val="ae"/>
          <w:color w:val="auto"/>
          <w:sz w:val="28"/>
          <w:szCs w:val="28"/>
          <w:u w:val="none"/>
        </w:rPr>
        <w:tab/>
        <w:t>Копии договора от 24.04.2014 № 24, акта от 09.05.2014 № 19, платежного поручения от 14.05.2014 № 521952 на 5 л. в 1 экз.</w:t>
      </w:r>
    </w:p>
    <w:p w:rsidR="00DB71CA" w:rsidRDefault="00DB71CA" w:rsidP="00FF5800">
      <w:pPr>
        <w:ind w:left="705" w:hanging="705"/>
        <w:jc w:val="both"/>
        <w:rPr>
          <w:rStyle w:val="ae"/>
          <w:color w:val="auto"/>
          <w:sz w:val="28"/>
          <w:szCs w:val="28"/>
          <w:u w:val="none"/>
        </w:rPr>
      </w:pPr>
      <w:r>
        <w:rPr>
          <w:rStyle w:val="ae"/>
          <w:color w:val="auto"/>
          <w:sz w:val="28"/>
          <w:szCs w:val="28"/>
          <w:u w:val="none"/>
        </w:rPr>
        <w:t>31.</w:t>
      </w:r>
      <w:r>
        <w:rPr>
          <w:rStyle w:val="ae"/>
          <w:color w:val="auto"/>
          <w:sz w:val="28"/>
          <w:szCs w:val="28"/>
          <w:u w:val="none"/>
        </w:rPr>
        <w:tab/>
        <w:t>Копии договора от 25.04.2014 № 27, акта от 28.04.2014 № 000406, товарной накладной от 06.05.2014 № 000406, платежного поручения от 14.05.2014 № 521953 на 8 л. в 1 экз.</w:t>
      </w:r>
    </w:p>
    <w:p w:rsidR="00DB71CA" w:rsidRDefault="00DB71CA" w:rsidP="00FF5800">
      <w:pPr>
        <w:ind w:left="705" w:hanging="705"/>
        <w:jc w:val="both"/>
        <w:rPr>
          <w:rStyle w:val="ae"/>
          <w:color w:val="auto"/>
          <w:sz w:val="28"/>
          <w:szCs w:val="28"/>
          <w:u w:val="none"/>
        </w:rPr>
      </w:pPr>
      <w:r>
        <w:rPr>
          <w:rStyle w:val="ae"/>
          <w:color w:val="auto"/>
          <w:sz w:val="28"/>
          <w:szCs w:val="28"/>
          <w:u w:val="none"/>
        </w:rPr>
        <w:t>32.</w:t>
      </w:r>
      <w:r>
        <w:rPr>
          <w:rStyle w:val="ae"/>
          <w:color w:val="auto"/>
          <w:sz w:val="28"/>
          <w:szCs w:val="28"/>
          <w:u w:val="none"/>
        </w:rPr>
        <w:tab/>
        <w:t xml:space="preserve">Копии договора от 23.04.2014 № 081, акта приемки выполненных работ от 01.05.2014, платежного поручения от 16.05.2014 № 557306 на 5 л. в </w:t>
      </w:r>
      <w:r w:rsidRPr="00B51769">
        <w:rPr>
          <w:rStyle w:val="ae"/>
          <w:color w:val="auto"/>
          <w:sz w:val="28"/>
          <w:szCs w:val="28"/>
          <w:u w:val="none"/>
        </w:rPr>
        <w:t xml:space="preserve">     </w:t>
      </w:r>
      <w:r>
        <w:rPr>
          <w:rStyle w:val="ae"/>
          <w:color w:val="auto"/>
          <w:sz w:val="28"/>
          <w:szCs w:val="28"/>
          <w:u w:val="none"/>
        </w:rPr>
        <w:t>1 экз.</w:t>
      </w:r>
    </w:p>
    <w:p w:rsidR="00DB71CA" w:rsidRDefault="00DB71CA" w:rsidP="00FF5800">
      <w:pPr>
        <w:ind w:left="705" w:hanging="705"/>
        <w:jc w:val="both"/>
        <w:rPr>
          <w:rStyle w:val="ae"/>
          <w:color w:val="auto"/>
          <w:sz w:val="28"/>
          <w:szCs w:val="28"/>
          <w:u w:val="none"/>
        </w:rPr>
      </w:pPr>
      <w:r>
        <w:rPr>
          <w:rStyle w:val="ae"/>
          <w:color w:val="auto"/>
          <w:sz w:val="28"/>
          <w:szCs w:val="28"/>
          <w:u w:val="none"/>
        </w:rPr>
        <w:t>33.</w:t>
      </w:r>
      <w:r>
        <w:rPr>
          <w:rStyle w:val="ae"/>
          <w:color w:val="auto"/>
          <w:sz w:val="28"/>
          <w:szCs w:val="28"/>
          <w:u w:val="none"/>
        </w:rPr>
        <w:tab/>
        <w:t xml:space="preserve">Копии договора от 23.04.2014 № 080, акта приемки выполненных работ от 09.05.2014, платежного поручения от 16.05.2014 № 557309 на 4 л. в </w:t>
      </w:r>
      <w:r w:rsidRPr="00B51769">
        <w:rPr>
          <w:rStyle w:val="ae"/>
          <w:color w:val="auto"/>
          <w:sz w:val="28"/>
          <w:szCs w:val="28"/>
          <w:u w:val="none"/>
        </w:rPr>
        <w:t xml:space="preserve">     </w:t>
      </w:r>
      <w:r>
        <w:rPr>
          <w:rStyle w:val="ae"/>
          <w:color w:val="auto"/>
          <w:sz w:val="28"/>
          <w:szCs w:val="28"/>
          <w:u w:val="none"/>
        </w:rPr>
        <w:t>1 экз.</w:t>
      </w:r>
    </w:p>
    <w:p w:rsidR="00DB71CA" w:rsidRDefault="00DB71CA" w:rsidP="00175E19">
      <w:pPr>
        <w:ind w:left="705" w:hanging="705"/>
        <w:jc w:val="both"/>
        <w:rPr>
          <w:rStyle w:val="ae"/>
          <w:color w:val="auto"/>
          <w:sz w:val="28"/>
          <w:szCs w:val="28"/>
          <w:u w:val="none"/>
        </w:rPr>
      </w:pPr>
      <w:r>
        <w:rPr>
          <w:rStyle w:val="ae"/>
          <w:color w:val="auto"/>
          <w:sz w:val="28"/>
          <w:szCs w:val="28"/>
          <w:u w:val="none"/>
        </w:rPr>
        <w:t>34.</w:t>
      </w:r>
      <w:r>
        <w:rPr>
          <w:rStyle w:val="ae"/>
          <w:color w:val="auto"/>
          <w:sz w:val="28"/>
          <w:szCs w:val="28"/>
          <w:u w:val="none"/>
        </w:rPr>
        <w:tab/>
        <w:t xml:space="preserve">Копии договора от 25.11.2014 № 088, акта приемки выполненных работ от 25.12.2014, платежного поручения от 25.12.2014 № 623606 на 4 л. в </w:t>
      </w:r>
      <w:r w:rsidRPr="00B51769">
        <w:rPr>
          <w:rStyle w:val="ae"/>
          <w:color w:val="auto"/>
          <w:sz w:val="28"/>
          <w:szCs w:val="28"/>
          <w:u w:val="none"/>
        </w:rPr>
        <w:t xml:space="preserve">     </w:t>
      </w:r>
      <w:r>
        <w:rPr>
          <w:rStyle w:val="ae"/>
          <w:color w:val="auto"/>
          <w:sz w:val="28"/>
          <w:szCs w:val="28"/>
          <w:u w:val="none"/>
        </w:rPr>
        <w:t>1 экз.</w:t>
      </w:r>
    </w:p>
    <w:p w:rsidR="00DB71CA" w:rsidRDefault="00DB71CA" w:rsidP="00214227">
      <w:pPr>
        <w:ind w:left="705" w:hanging="705"/>
        <w:jc w:val="both"/>
        <w:rPr>
          <w:rStyle w:val="ae"/>
          <w:color w:val="auto"/>
          <w:sz w:val="28"/>
          <w:szCs w:val="28"/>
          <w:u w:val="none"/>
        </w:rPr>
      </w:pPr>
      <w:r>
        <w:rPr>
          <w:rStyle w:val="ae"/>
          <w:color w:val="auto"/>
          <w:sz w:val="28"/>
          <w:szCs w:val="28"/>
          <w:u w:val="none"/>
        </w:rPr>
        <w:t>35.</w:t>
      </w:r>
      <w:r>
        <w:rPr>
          <w:rStyle w:val="ae"/>
          <w:color w:val="auto"/>
          <w:sz w:val="28"/>
          <w:szCs w:val="28"/>
          <w:u w:val="none"/>
        </w:rPr>
        <w:tab/>
        <w:t>Копии договора от 24.02.2014 № 090, акта приемки выполненных работ от 02.03.2014, платежного поручения от 03.03.2014 № 6257 на 5 л. в 1 экз.</w:t>
      </w:r>
    </w:p>
    <w:p w:rsidR="00DB71CA" w:rsidRDefault="00DB71CA" w:rsidP="00214227">
      <w:pPr>
        <w:ind w:left="705" w:hanging="705"/>
        <w:jc w:val="both"/>
        <w:rPr>
          <w:rStyle w:val="ae"/>
          <w:color w:val="auto"/>
          <w:sz w:val="28"/>
          <w:szCs w:val="28"/>
          <w:u w:val="none"/>
        </w:rPr>
      </w:pPr>
      <w:r>
        <w:rPr>
          <w:rStyle w:val="ae"/>
          <w:color w:val="auto"/>
          <w:sz w:val="28"/>
          <w:szCs w:val="28"/>
          <w:u w:val="none"/>
        </w:rPr>
        <w:t>36.</w:t>
      </w:r>
      <w:r>
        <w:rPr>
          <w:rStyle w:val="ae"/>
          <w:color w:val="auto"/>
          <w:sz w:val="28"/>
          <w:szCs w:val="28"/>
          <w:u w:val="none"/>
        </w:rPr>
        <w:tab/>
        <w:t xml:space="preserve">Копии договора от 10.07.2014 № 086, акта приемки выполненных работ от 12.07.2014, платежного поручения от 06.08.2014 № 325923 на 5 л. в </w:t>
      </w:r>
      <w:r w:rsidRPr="00B51769">
        <w:rPr>
          <w:rStyle w:val="ae"/>
          <w:color w:val="auto"/>
          <w:sz w:val="28"/>
          <w:szCs w:val="28"/>
          <w:u w:val="none"/>
        </w:rPr>
        <w:t xml:space="preserve">     </w:t>
      </w:r>
      <w:r>
        <w:rPr>
          <w:rStyle w:val="ae"/>
          <w:color w:val="auto"/>
          <w:sz w:val="28"/>
          <w:szCs w:val="28"/>
          <w:u w:val="none"/>
        </w:rPr>
        <w:t>1 экз.</w:t>
      </w:r>
    </w:p>
    <w:p w:rsidR="00DB71CA" w:rsidRDefault="00DB71CA" w:rsidP="00214227">
      <w:pPr>
        <w:ind w:left="705" w:hanging="705"/>
        <w:jc w:val="both"/>
        <w:rPr>
          <w:rStyle w:val="ae"/>
          <w:color w:val="auto"/>
          <w:sz w:val="28"/>
          <w:szCs w:val="28"/>
          <w:u w:val="none"/>
        </w:rPr>
      </w:pPr>
      <w:r>
        <w:rPr>
          <w:rStyle w:val="ae"/>
          <w:color w:val="auto"/>
          <w:sz w:val="28"/>
          <w:szCs w:val="28"/>
          <w:u w:val="none"/>
        </w:rPr>
        <w:t>37.</w:t>
      </w:r>
      <w:r>
        <w:rPr>
          <w:rStyle w:val="ae"/>
          <w:color w:val="auto"/>
          <w:sz w:val="28"/>
          <w:szCs w:val="28"/>
          <w:u w:val="none"/>
        </w:rPr>
        <w:tab/>
        <w:t>Копии договора от 21.08.2014 № 087, акта приемки выполненных работ от 21.08.2014, платежного поручения от 22.08.2014 № 464335 на 5 л. в</w:t>
      </w:r>
      <w:r w:rsidRPr="00B51769">
        <w:rPr>
          <w:rStyle w:val="ae"/>
          <w:color w:val="auto"/>
          <w:sz w:val="28"/>
          <w:szCs w:val="28"/>
          <w:u w:val="none"/>
        </w:rPr>
        <w:t xml:space="preserve">     </w:t>
      </w:r>
      <w:r>
        <w:rPr>
          <w:rStyle w:val="ae"/>
          <w:color w:val="auto"/>
          <w:sz w:val="28"/>
          <w:szCs w:val="28"/>
          <w:u w:val="none"/>
        </w:rPr>
        <w:t xml:space="preserve"> 1 экз.</w:t>
      </w:r>
    </w:p>
    <w:p w:rsidR="00DB71CA" w:rsidRDefault="00DB71CA" w:rsidP="00214227">
      <w:pPr>
        <w:ind w:left="705" w:hanging="705"/>
        <w:jc w:val="both"/>
        <w:rPr>
          <w:rStyle w:val="ae"/>
          <w:color w:val="auto"/>
          <w:sz w:val="28"/>
          <w:szCs w:val="28"/>
          <w:u w:val="none"/>
        </w:rPr>
      </w:pPr>
      <w:r>
        <w:rPr>
          <w:rStyle w:val="ae"/>
          <w:color w:val="auto"/>
          <w:sz w:val="28"/>
          <w:szCs w:val="28"/>
          <w:u w:val="none"/>
        </w:rPr>
        <w:t>38.</w:t>
      </w:r>
      <w:r>
        <w:rPr>
          <w:rStyle w:val="ae"/>
          <w:color w:val="auto"/>
          <w:sz w:val="28"/>
          <w:szCs w:val="28"/>
          <w:u w:val="none"/>
        </w:rPr>
        <w:tab/>
        <w:t>Копии договора от 25.06.2014 № 085, акта приемки выполненных работ от 28.06.2014, платежного поручения от 14.07.2014 № 120084 на 5 л. в</w:t>
      </w:r>
      <w:r w:rsidRPr="00B51769">
        <w:rPr>
          <w:rStyle w:val="ae"/>
          <w:color w:val="auto"/>
          <w:sz w:val="28"/>
          <w:szCs w:val="28"/>
          <w:u w:val="none"/>
        </w:rPr>
        <w:t xml:space="preserve">      </w:t>
      </w:r>
      <w:r>
        <w:rPr>
          <w:rStyle w:val="ae"/>
          <w:color w:val="auto"/>
          <w:sz w:val="28"/>
          <w:szCs w:val="28"/>
          <w:u w:val="none"/>
        </w:rPr>
        <w:t xml:space="preserve"> 1 экз.</w:t>
      </w:r>
    </w:p>
    <w:p w:rsidR="00DB71CA" w:rsidRDefault="00DB71CA" w:rsidP="00214227">
      <w:pPr>
        <w:ind w:left="705" w:hanging="705"/>
        <w:jc w:val="both"/>
        <w:rPr>
          <w:rStyle w:val="ae"/>
          <w:color w:val="auto"/>
          <w:sz w:val="28"/>
          <w:szCs w:val="28"/>
          <w:u w:val="none"/>
        </w:rPr>
      </w:pPr>
      <w:r>
        <w:rPr>
          <w:rStyle w:val="ae"/>
          <w:color w:val="auto"/>
          <w:sz w:val="28"/>
          <w:szCs w:val="28"/>
          <w:u w:val="none"/>
        </w:rPr>
        <w:lastRenderedPageBreak/>
        <w:t>39.</w:t>
      </w:r>
      <w:r>
        <w:rPr>
          <w:rStyle w:val="ae"/>
          <w:color w:val="auto"/>
          <w:sz w:val="28"/>
          <w:szCs w:val="28"/>
          <w:u w:val="none"/>
        </w:rPr>
        <w:tab/>
        <w:t xml:space="preserve">Копии договора от 30.05.2014 № 083, акта приемки выполненных работ от 12.06.2014, платежного поручения от 16.06.2014 № 781950 на 6 л. в </w:t>
      </w:r>
      <w:r w:rsidRPr="00B51769">
        <w:rPr>
          <w:rStyle w:val="ae"/>
          <w:color w:val="auto"/>
          <w:sz w:val="28"/>
          <w:szCs w:val="28"/>
          <w:u w:val="none"/>
        </w:rPr>
        <w:t xml:space="preserve">     </w:t>
      </w:r>
      <w:r>
        <w:rPr>
          <w:rStyle w:val="ae"/>
          <w:color w:val="auto"/>
          <w:sz w:val="28"/>
          <w:szCs w:val="28"/>
          <w:u w:val="none"/>
        </w:rPr>
        <w:t>1 экз.</w:t>
      </w:r>
    </w:p>
    <w:p w:rsidR="00DB71CA" w:rsidRDefault="00DB71CA" w:rsidP="00214227">
      <w:pPr>
        <w:ind w:left="705" w:hanging="705"/>
        <w:jc w:val="both"/>
        <w:rPr>
          <w:rStyle w:val="ae"/>
          <w:color w:val="auto"/>
          <w:sz w:val="28"/>
          <w:szCs w:val="28"/>
          <w:u w:val="none"/>
        </w:rPr>
      </w:pPr>
      <w:r>
        <w:rPr>
          <w:rStyle w:val="ae"/>
          <w:color w:val="auto"/>
          <w:sz w:val="28"/>
          <w:szCs w:val="28"/>
          <w:u w:val="none"/>
        </w:rPr>
        <w:t>40.</w:t>
      </w:r>
      <w:r>
        <w:rPr>
          <w:rStyle w:val="ae"/>
          <w:color w:val="auto"/>
          <w:sz w:val="28"/>
          <w:szCs w:val="28"/>
          <w:u w:val="none"/>
        </w:rPr>
        <w:tab/>
        <w:t>Копии договора от 20.06.2015 № 10, акта от 26.06.2015 № 11, платежного поручения от 10.07.2015 № 278735 на 7 л. в 1 экз.</w:t>
      </w:r>
    </w:p>
    <w:p w:rsidR="00DB71CA" w:rsidRDefault="00DB71CA" w:rsidP="00E60D44">
      <w:pPr>
        <w:ind w:left="705" w:hanging="705"/>
        <w:jc w:val="both"/>
        <w:rPr>
          <w:rStyle w:val="ae"/>
          <w:color w:val="auto"/>
          <w:sz w:val="28"/>
          <w:szCs w:val="28"/>
          <w:u w:val="none"/>
        </w:rPr>
      </w:pPr>
      <w:r>
        <w:rPr>
          <w:rStyle w:val="ae"/>
          <w:color w:val="auto"/>
          <w:sz w:val="28"/>
          <w:szCs w:val="28"/>
          <w:u w:val="none"/>
        </w:rPr>
        <w:t>41.</w:t>
      </w:r>
      <w:r>
        <w:rPr>
          <w:rStyle w:val="ae"/>
          <w:color w:val="auto"/>
          <w:sz w:val="28"/>
          <w:szCs w:val="28"/>
          <w:u w:val="none"/>
        </w:rPr>
        <w:tab/>
        <w:t>Копии договора от 01.06.2015 № 9, акта от 12.06.2015 № 10, платежного поручения от 23.06.2015 № 115113 на 6 л. в 1 экз.</w:t>
      </w:r>
    </w:p>
    <w:p w:rsidR="00DB71CA" w:rsidRDefault="00DB71CA" w:rsidP="00214227">
      <w:pPr>
        <w:ind w:left="705" w:hanging="705"/>
        <w:jc w:val="both"/>
        <w:rPr>
          <w:rStyle w:val="ae"/>
          <w:color w:val="auto"/>
          <w:sz w:val="28"/>
          <w:szCs w:val="28"/>
          <w:u w:val="none"/>
        </w:rPr>
      </w:pPr>
      <w:r>
        <w:rPr>
          <w:rStyle w:val="ae"/>
          <w:color w:val="auto"/>
          <w:sz w:val="28"/>
          <w:szCs w:val="28"/>
          <w:u w:val="none"/>
        </w:rPr>
        <w:t>42.</w:t>
      </w:r>
      <w:r>
        <w:rPr>
          <w:rStyle w:val="ae"/>
          <w:color w:val="auto"/>
          <w:sz w:val="28"/>
          <w:szCs w:val="28"/>
          <w:u w:val="none"/>
        </w:rPr>
        <w:tab/>
        <w:t>Копии договора от 21.07.2014 № 4, акта сдачи-приемки выполненных работ от 21.07.2014 № 4, платежного поручения от 22.07.2014 № 201395 на 6 л. в 1 экз.</w:t>
      </w:r>
    </w:p>
    <w:p w:rsidR="00DB71CA" w:rsidRPr="00AC6F13" w:rsidRDefault="00DB71CA" w:rsidP="00214227">
      <w:pPr>
        <w:ind w:left="705" w:hanging="705"/>
        <w:jc w:val="both"/>
        <w:rPr>
          <w:rStyle w:val="ae"/>
          <w:color w:val="auto"/>
          <w:sz w:val="28"/>
          <w:szCs w:val="28"/>
          <w:u w:val="none"/>
        </w:rPr>
      </w:pPr>
      <w:r>
        <w:rPr>
          <w:rStyle w:val="ae"/>
          <w:color w:val="auto"/>
          <w:sz w:val="28"/>
          <w:szCs w:val="28"/>
          <w:u w:val="none"/>
        </w:rPr>
        <w:t>43.</w:t>
      </w:r>
      <w:r>
        <w:rPr>
          <w:rStyle w:val="ae"/>
          <w:color w:val="auto"/>
          <w:sz w:val="28"/>
          <w:szCs w:val="28"/>
          <w:u w:val="none"/>
        </w:rPr>
        <w:tab/>
        <w:t xml:space="preserve">Копии договора от 28.01.2014 № 495/14-ВС, соглашений № 1 от 18.04.2014, № 2 08.05.2014 к договору, информация о контракте с сайта </w:t>
      </w:r>
      <w:hyperlink r:id="rId14" w:history="1">
        <w:r w:rsidRPr="00344885">
          <w:rPr>
            <w:rStyle w:val="ae"/>
            <w:sz w:val="28"/>
            <w:szCs w:val="28"/>
            <w:lang w:val="en-US"/>
          </w:rPr>
          <w:t>zakupki</w:t>
        </w:r>
        <w:r w:rsidRPr="00344885">
          <w:rPr>
            <w:rStyle w:val="ae"/>
            <w:sz w:val="28"/>
            <w:szCs w:val="28"/>
          </w:rPr>
          <w:t>.</w:t>
        </w:r>
        <w:r w:rsidRPr="00344885">
          <w:rPr>
            <w:rStyle w:val="ae"/>
            <w:sz w:val="28"/>
            <w:szCs w:val="28"/>
            <w:lang w:val="en-US"/>
          </w:rPr>
          <w:t>gov</w:t>
        </w:r>
        <w:r w:rsidRPr="00344885">
          <w:rPr>
            <w:rStyle w:val="ae"/>
            <w:sz w:val="28"/>
            <w:szCs w:val="28"/>
          </w:rPr>
          <w:t>.</w:t>
        </w:r>
        <w:r w:rsidRPr="00344885">
          <w:rPr>
            <w:rStyle w:val="ae"/>
            <w:sz w:val="28"/>
            <w:szCs w:val="28"/>
            <w:lang w:val="en-US"/>
          </w:rPr>
          <w:t>ru</w:t>
        </w:r>
      </w:hyperlink>
      <w:r>
        <w:rPr>
          <w:rStyle w:val="ae"/>
          <w:sz w:val="28"/>
          <w:szCs w:val="28"/>
        </w:rPr>
        <w:t xml:space="preserve"> </w:t>
      </w:r>
      <w:r w:rsidRPr="00AC6F13">
        <w:rPr>
          <w:rStyle w:val="ae"/>
          <w:color w:val="auto"/>
          <w:sz w:val="28"/>
          <w:szCs w:val="28"/>
          <w:u w:val="none"/>
        </w:rPr>
        <w:t xml:space="preserve">на 15 л. в 1 экз. </w:t>
      </w:r>
    </w:p>
    <w:p w:rsidR="00DB71CA" w:rsidRDefault="00DB71CA" w:rsidP="00FF5800">
      <w:pPr>
        <w:ind w:left="705" w:hanging="705"/>
        <w:jc w:val="both"/>
        <w:rPr>
          <w:rStyle w:val="ae"/>
          <w:color w:val="auto"/>
          <w:sz w:val="28"/>
          <w:szCs w:val="28"/>
          <w:u w:val="none"/>
        </w:rPr>
      </w:pPr>
      <w:r>
        <w:rPr>
          <w:rStyle w:val="ae"/>
          <w:color w:val="auto"/>
          <w:sz w:val="28"/>
          <w:szCs w:val="28"/>
          <w:u w:val="none"/>
        </w:rPr>
        <w:t>44.</w:t>
      </w:r>
      <w:r>
        <w:rPr>
          <w:rStyle w:val="ae"/>
          <w:color w:val="auto"/>
          <w:sz w:val="28"/>
          <w:szCs w:val="28"/>
          <w:u w:val="none"/>
        </w:rPr>
        <w:tab/>
        <w:t xml:space="preserve">Копии договора от 10.02.2015 № 495/15-ВС, соглашения № 1 от 15.05.2015 к договору, информация о контракте с сайта </w:t>
      </w:r>
      <w:hyperlink r:id="rId15" w:history="1">
        <w:r w:rsidRPr="00344885">
          <w:rPr>
            <w:rStyle w:val="ae"/>
            <w:sz w:val="28"/>
            <w:szCs w:val="28"/>
            <w:lang w:val="en-US"/>
          </w:rPr>
          <w:t>zakupki</w:t>
        </w:r>
        <w:r w:rsidRPr="00344885">
          <w:rPr>
            <w:rStyle w:val="ae"/>
            <w:sz w:val="28"/>
            <w:szCs w:val="28"/>
          </w:rPr>
          <w:t>.</w:t>
        </w:r>
        <w:r w:rsidRPr="00344885">
          <w:rPr>
            <w:rStyle w:val="ae"/>
            <w:sz w:val="28"/>
            <w:szCs w:val="28"/>
            <w:lang w:val="en-US"/>
          </w:rPr>
          <w:t>gov</w:t>
        </w:r>
        <w:r w:rsidRPr="00344885">
          <w:rPr>
            <w:rStyle w:val="ae"/>
            <w:sz w:val="28"/>
            <w:szCs w:val="28"/>
          </w:rPr>
          <w:t>.</w:t>
        </w:r>
        <w:r w:rsidRPr="00344885">
          <w:rPr>
            <w:rStyle w:val="ae"/>
            <w:sz w:val="28"/>
            <w:szCs w:val="28"/>
            <w:lang w:val="en-US"/>
          </w:rPr>
          <w:t>ru</w:t>
        </w:r>
      </w:hyperlink>
      <w:r>
        <w:rPr>
          <w:rStyle w:val="ae"/>
          <w:sz w:val="28"/>
          <w:szCs w:val="28"/>
        </w:rPr>
        <w:t xml:space="preserve"> </w:t>
      </w:r>
      <w:r w:rsidRPr="00AC6F13">
        <w:rPr>
          <w:rStyle w:val="ae"/>
          <w:color w:val="auto"/>
          <w:sz w:val="28"/>
          <w:szCs w:val="28"/>
          <w:u w:val="none"/>
        </w:rPr>
        <w:t xml:space="preserve">на </w:t>
      </w:r>
      <w:r>
        <w:rPr>
          <w:rStyle w:val="ae"/>
          <w:color w:val="auto"/>
          <w:sz w:val="28"/>
          <w:szCs w:val="28"/>
          <w:u w:val="none"/>
        </w:rPr>
        <w:t>17</w:t>
      </w:r>
      <w:r w:rsidRPr="00AC6F13">
        <w:rPr>
          <w:rStyle w:val="ae"/>
          <w:color w:val="auto"/>
          <w:sz w:val="28"/>
          <w:szCs w:val="28"/>
          <w:u w:val="none"/>
        </w:rPr>
        <w:t xml:space="preserve"> л. в 1 экз.</w:t>
      </w:r>
    </w:p>
    <w:p w:rsidR="00DB71CA" w:rsidRDefault="00DB71CA" w:rsidP="00A4593A">
      <w:pPr>
        <w:ind w:left="705" w:hanging="705"/>
        <w:jc w:val="both"/>
        <w:rPr>
          <w:rStyle w:val="ae"/>
          <w:color w:val="auto"/>
          <w:sz w:val="28"/>
          <w:szCs w:val="28"/>
          <w:u w:val="none"/>
        </w:rPr>
      </w:pPr>
      <w:r>
        <w:rPr>
          <w:sz w:val="28"/>
          <w:szCs w:val="28"/>
        </w:rPr>
        <w:t>45.</w:t>
      </w:r>
      <w:r>
        <w:rPr>
          <w:sz w:val="28"/>
          <w:szCs w:val="28"/>
        </w:rPr>
        <w:tab/>
        <w:t xml:space="preserve">Копии договора от 16.01.2015 № 3411, дополнительного соглашения № 1 от 13.04.2015, извещение о проведении закупки у единственного поставщика, информация о контракте </w:t>
      </w:r>
      <w:r>
        <w:rPr>
          <w:rStyle w:val="ae"/>
          <w:color w:val="auto"/>
          <w:sz w:val="28"/>
          <w:szCs w:val="28"/>
          <w:u w:val="none"/>
        </w:rPr>
        <w:t xml:space="preserve">с сайта </w:t>
      </w:r>
      <w:hyperlink r:id="rId16" w:history="1">
        <w:r w:rsidRPr="00344885">
          <w:rPr>
            <w:rStyle w:val="ae"/>
            <w:sz w:val="28"/>
            <w:szCs w:val="28"/>
            <w:lang w:val="en-US"/>
          </w:rPr>
          <w:t>zakupki</w:t>
        </w:r>
        <w:r w:rsidRPr="00344885">
          <w:rPr>
            <w:rStyle w:val="ae"/>
            <w:sz w:val="28"/>
            <w:szCs w:val="28"/>
          </w:rPr>
          <w:t>.</w:t>
        </w:r>
        <w:r w:rsidRPr="00344885">
          <w:rPr>
            <w:rStyle w:val="ae"/>
            <w:sz w:val="28"/>
            <w:szCs w:val="28"/>
            <w:lang w:val="en-US"/>
          </w:rPr>
          <w:t>gov</w:t>
        </w:r>
        <w:r w:rsidRPr="00344885">
          <w:rPr>
            <w:rStyle w:val="ae"/>
            <w:sz w:val="28"/>
            <w:szCs w:val="28"/>
          </w:rPr>
          <w:t>.</w:t>
        </w:r>
        <w:r w:rsidRPr="00344885">
          <w:rPr>
            <w:rStyle w:val="ae"/>
            <w:sz w:val="28"/>
            <w:szCs w:val="28"/>
            <w:lang w:val="en-US"/>
          </w:rPr>
          <w:t>ru</w:t>
        </w:r>
      </w:hyperlink>
      <w:r>
        <w:rPr>
          <w:rStyle w:val="ae"/>
          <w:sz w:val="28"/>
          <w:szCs w:val="28"/>
        </w:rPr>
        <w:t xml:space="preserve"> </w:t>
      </w:r>
      <w:r w:rsidRPr="00AC6F13">
        <w:rPr>
          <w:rStyle w:val="ae"/>
          <w:color w:val="auto"/>
          <w:sz w:val="28"/>
          <w:szCs w:val="28"/>
          <w:u w:val="none"/>
        </w:rPr>
        <w:t xml:space="preserve">на </w:t>
      </w:r>
      <w:r>
        <w:rPr>
          <w:rStyle w:val="ae"/>
          <w:color w:val="auto"/>
          <w:sz w:val="28"/>
          <w:szCs w:val="28"/>
          <w:u w:val="none"/>
        </w:rPr>
        <w:t>22</w:t>
      </w:r>
      <w:r w:rsidRPr="00AC6F13">
        <w:rPr>
          <w:rStyle w:val="ae"/>
          <w:color w:val="auto"/>
          <w:sz w:val="28"/>
          <w:szCs w:val="28"/>
          <w:u w:val="none"/>
        </w:rPr>
        <w:t xml:space="preserve"> л. в </w:t>
      </w:r>
      <w:r w:rsidRPr="00032331">
        <w:rPr>
          <w:rStyle w:val="ae"/>
          <w:color w:val="auto"/>
          <w:sz w:val="28"/>
          <w:szCs w:val="28"/>
          <w:u w:val="none"/>
        </w:rPr>
        <w:t xml:space="preserve">      </w:t>
      </w:r>
      <w:r w:rsidRPr="00AC6F13">
        <w:rPr>
          <w:rStyle w:val="ae"/>
          <w:color w:val="auto"/>
          <w:sz w:val="28"/>
          <w:szCs w:val="28"/>
          <w:u w:val="none"/>
        </w:rPr>
        <w:t>1 экз.</w:t>
      </w:r>
    </w:p>
    <w:p w:rsidR="00DB71CA" w:rsidRPr="00AA21C1" w:rsidRDefault="00DB71CA" w:rsidP="00AA21C1">
      <w:pPr>
        <w:jc w:val="both"/>
        <w:rPr>
          <w:sz w:val="28"/>
          <w:szCs w:val="28"/>
        </w:rPr>
      </w:pPr>
      <w:r>
        <w:rPr>
          <w:sz w:val="28"/>
          <w:szCs w:val="28"/>
        </w:rPr>
        <w:t>46</w:t>
      </w:r>
      <w:r w:rsidRPr="000B644C">
        <w:rPr>
          <w:sz w:val="28"/>
          <w:szCs w:val="28"/>
        </w:rPr>
        <w:t>.</w:t>
      </w:r>
      <w:r w:rsidRPr="000B644C">
        <w:rPr>
          <w:sz w:val="28"/>
          <w:szCs w:val="28"/>
        </w:rPr>
        <w:tab/>
      </w:r>
      <w:r w:rsidRPr="001E7209">
        <w:rPr>
          <w:sz w:val="28"/>
          <w:szCs w:val="28"/>
        </w:rPr>
        <w:t xml:space="preserve">Предписание от </w:t>
      </w:r>
      <w:r w:rsidR="001E7209" w:rsidRPr="001E7209">
        <w:rPr>
          <w:sz w:val="28"/>
          <w:szCs w:val="28"/>
        </w:rPr>
        <w:t xml:space="preserve">13.10.2015 № 8 </w:t>
      </w:r>
      <w:r w:rsidRPr="001E7209">
        <w:rPr>
          <w:sz w:val="28"/>
          <w:szCs w:val="28"/>
        </w:rPr>
        <w:t>на 2 л. в 1 экз.</w:t>
      </w:r>
      <w:bookmarkStart w:id="0" w:name="_GoBack"/>
      <w:bookmarkEnd w:id="0"/>
    </w:p>
    <w:p w:rsidR="00DB71CA" w:rsidRPr="00AA21C1" w:rsidRDefault="00DB71CA" w:rsidP="00394D8B">
      <w:pPr>
        <w:tabs>
          <w:tab w:val="left" w:pos="426"/>
        </w:tabs>
        <w:jc w:val="both"/>
        <w:rPr>
          <w:sz w:val="28"/>
          <w:szCs w:val="28"/>
        </w:rPr>
      </w:pPr>
    </w:p>
    <w:p w:rsidR="00AA21C1" w:rsidRPr="00AA21C1" w:rsidRDefault="00AA21C1" w:rsidP="00394D8B">
      <w:pPr>
        <w:tabs>
          <w:tab w:val="left" w:pos="426"/>
        </w:tabs>
        <w:jc w:val="both"/>
        <w:rPr>
          <w:sz w:val="28"/>
          <w:szCs w:val="28"/>
        </w:rPr>
      </w:pPr>
    </w:p>
    <w:p w:rsidR="00AA21C1" w:rsidRPr="00AA21C1" w:rsidRDefault="00AA21C1" w:rsidP="00394D8B">
      <w:pPr>
        <w:tabs>
          <w:tab w:val="left" w:pos="426"/>
        </w:tabs>
        <w:jc w:val="both"/>
        <w:rPr>
          <w:sz w:val="28"/>
          <w:szCs w:val="28"/>
        </w:rPr>
      </w:pPr>
    </w:p>
    <w:p w:rsidR="00DB71CA" w:rsidRPr="00B71B50" w:rsidRDefault="00DB71CA" w:rsidP="00394D8B">
      <w:pPr>
        <w:rPr>
          <w:sz w:val="28"/>
          <w:szCs w:val="28"/>
        </w:rPr>
      </w:pPr>
      <w:r w:rsidRPr="007F1CC2">
        <w:rPr>
          <w:sz w:val="28"/>
          <w:szCs w:val="28"/>
        </w:rPr>
        <w:t>Начальник отдела правового</w:t>
      </w:r>
      <w:r>
        <w:rPr>
          <w:sz w:val="28"/>
          <w:szCs w:val="28"/>
        </w:rPr>
        <w:t xml:space="preserve"> и</w:t>
      </w:r>
    </w:p>
    <w:p w:rsidR="00DB71CA" w:rsidRPr="007F1CC2" w:rsidRDefault="00DB71CA" w:rsidP="00394D8B">
      <w:pPr>
        <w:rPr>
          <w:sz w:val="28"/>
          <w:szCs w:val="28"/>
        </w:rPr>
      </w:pPr>
      <w:r w:rsidRPr="007F1CC2">
        <w:rPr>
          <w:sz w:val="28"/>
          <w:szCs w:val="28"/>
        </w:rPr>
        <w:t>документационного обеспечения</w:t>
      </w:r>
    </w:p>
    <w:p w:rsidR="00DB71CA" w:rsidRDefault="00DB71CA" w:rsidP="00394D8B">
      <w:pPr>
        <w:rPr>
          <w:sz w:val="28"/>
          <w:szCs w:val="28"/>
        </w:rPr>
      </w:pPr>
      <w:r w:rsidRPr="007F1CC2">
        <w:rPr>
          <w:sz w:val="28"/>
          <w:szCs w:val="28"/>
        </w:rPr>
        <w:t>Контрольно-счетной палаты</w:t>
      </w:r>
    </w:p>
    <w:p w:rsidR="00DB71CA" w:rsidRPr="007F1CC2" w:rsidRDefault="00DB71CA" w:rsidP="00394D8B">
      <w:pPr>
        <w:rPr>
          <w:sz w:val="28"/>
          <w:szCs w:val="28"/>
        </w:rPr>
      </w:pPr>
      <w:r w:rsidRPr="007F1CC2">
        <w:rPr>
          <w:sz w:val="28"/>
          <w:szCs w:val="28"/>
        </w:rPr>
        <w:t>Озерского</w:t>
      </w:r>
      <w:r>
        <w:rPr>
          <w:sz w:val="28"/>
          <w:szCs w:val="28"/>
        </w:rPr>
        <w:t xml:space="preserve"> </w:t>
      </w:r>
      <w:r w:rsidRPr="007F1CC2">
        <w:rPr>
          <w:sz w:val="28"/>
          <w:szCs w:val="28"/>
        </w:rPr>
        <w:t>городского округа</w:t>
      </w:r>
      <w:r w:rsidRPr="007F1CC2">
        <w:rPr>
          <w:sz w:val="28"/>
          <w:szCs w:val="28"/>
        </w:rPr>
        <w:tab/>
      </w:r>
      <w:r w:rsidRPr="007F1CC2">
        <w:rPr>
          <w:sz w:val="28"/>
          <w:szCs w:val="28"/>
        </w:rPr>
        <w:tab/>
      </w:r>
      <w:r w:rsidRPr="007F1CC2">
        <w:rPr>
          <w:sz w:val="28"/>
          <w:szCs w:val="28"/>
        </w:rPr>
        <w:tab/>
      </w:r>
      <w:r w:rsidRPr="007F1CC2">
        <w:rPr>
          <w:sz w:val="28"/>
          <w:szCs w:val="28"/>
        </w:rPr>
        <w:tab/>
      </w:r>
      <w:r w:rsidRPr="007F1CC2">
        <w:rPr>
          <w:sz w:val="28"/>
          <w:szCs w:val="28"/>
        </w:rPr>
        <w:tab/>
        <w:t xml:space="preserve">         </w:t>
      </w:r>
      <w:r>
        <w:rPr>
          <w:sz w:val="28"/>
          <w:szCs w:val="28"/>
        </w:rPr>
        <w:t xml:space="preserve"> </w:t>
      </w:r>
      <w:r w:rsidRPr="007F1CC2">
        <w:rPr>
          <w:sz w:val="28"/>
          <w:szCs w:val="28"/>
        </w:rPr>
        <w:t>И.Ю. Поспелова</w:t>
      </w:r>
    </w:p>
    <w:p w:rsidR="00DB71CA" w:rsidRPr="004440D3" w:rsidRDefault="00DB71CA" w:rsidP="00394D8B">
      <w:pPr>
        <w:rPr>
          <w:sz w:val="28"/>
          <w:szCs w:val="28"/>
        </w:rPr>
      </w:pPr>
    </w:p>
    <w:p w:rsidR="00DB71CA" w:rsidRPr="004440D3" w:rsidRDefault="00DB71CA" w:rsidP="00394D8B">
      <w:pPr>
        <w:rPr>
          <w:sz w:val="28"/>
          <w:szCs w:val="28"/>
        </w:rPr>
      </w:pPr>
    </w:p>
    <w:p w:rsidR="00DB71CA" w:rsidRDefault="00DB71CA" w:rsidP="00394D8B">
      <w:pPr>
        <w:rPr>
          <w:sz w:val="28"/>
          <w:szCs w:val="28"/>
        </w:rPr>
      </w:pPr>
      <w:r>
        <w:rPr>
          <w:sz w:val="28"/>
          <w:szCs w:val="28"/>
        </w:rPr>
        <w:t>Инспектор-ревизор</w:t>
      </w:r>
    </w:p>
    <w:p w:rsidR="00DB71CA" w:rsidRDefault="00DB71CA" w:rsidP="00394D8B">
      <w:pPr>
        <w:rPr>
          <w:sz w:val="28"/>
          <w:szCs w:val="28"/>
        </w:rPr>
      </w:pPr>
      <w:r>
        <w:rPr>
          <w:sz w:val="28"/>
          <w:szCs w:val="28"/>
        </w:rPr>
        <w:t>Контрольно-счетной палаты</w:t>
      </w:r>
    </w:p>
    <w:p w:rsidR="00DB71CA" w:rsidRDefault="00DB71CA" w:rsidP="00394D8B">
      <w:pPr>
        <w:rPr>
          <w:sz w:val="28"/>
          <w:szCs w:val="28"/>
        </w:rPr>
      </w:pPr>
      <w:r>
        <w:rPr>
          <w:sz w:val="28"/>
          <w:szCs w:val="28"/>
        </w:rPr>
        <w:t>Озерского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Е.Н. Ляшук</w:t>
      </w:r>
    </w:p>
    <w:p w:rsidR="00DB71CA" w:rsidRDefault="00DB71CA" w:rsidP="00394D8B">
      <w:pPr>
        <w:rPr>
          <w:sz w:val="28"/>
          <w:szCs w:val="28"/>
        </w:rPr>
      </w:pPr>
    </w:p>
    <w:p w:rsidR="00DB71CA" w:rsidRDefault="00DB71CA" w:rsidP="00394D8B">
      <w:pPr>
        <w:rPr>
          <w:sz w:val="28"/>
          <w:szCs w:val="28"/>
        </w:rPr>
      </w:pPr>
    </w:p>
    <w:p w:rsidR="00DB71CA" w:rsidRDefault="00DB71CA" w:rsidP="00394D8B">
      <w:pPr>
        <w:rPr>
          <w:sz w:val="28"/>
          <w:szCs w:val="28"/>
        </w:rPr>
      </w:pPr>
    </w:p>
    <w:p w:rsidR="00DB71CA" w:rsidRDefault="00DB71CA" w:rsidP="00394D8B">
      <w:pPr>
        <w:rPr>
          <w:sz w:val="28"/>
          <w:szCs w:val="28"/>
        </w:rPr>
      </w:pPr>
    </w:p>
    <w:p w:rsidR="00DB71CA" w:rsidRPr="00C23FB5" w:rsidRDefault="00DB71CA" w:rsidP="00394D8B">
      <w:pPr>
        <w:rPr>
          <w:sz w:val="32"/>
          <w:szCs w:val="32"/>
        </w:rPr>
      </w:pPr>
    </w:p>
    <w:p w:rsidR="00DB71CA" w:rsidRDefault="00DB71CA" w:rsidP="00394D8B">
      <w:pPr>
        <w:rPr>
          <w:sz w:val="28"/>
          <w:szCs w:val="28"/>
        </w:rPr>
      </w:pPr>
      <w:r w:rsidRPr="00393E60">
        <w:rPr>
          <w:sz w:val="28"/>
          <w:szCs w:val="28"/>
        </w:rPr>
        <w:t>Копию акта на _______ листах получил(а)  __________________ 20</w:t>
      </w:r>
      <w:r>
        <w:rPr>
          <w:sz w:val="28"/>
          <w:szCs w:val="28"/>
        </w:rPr>
        <w:t>15</w:t>
      </w:r>
      <w:r w:rsidRPr="00393E60">
        <w:rPr>
          <w:sz w:val="28"/>
          <w:szCs w:val="28"/>
        </w:rPr>
        <w:t xml:space="preserve"> года.</w:t>
      </w:r>
    </w:p>
    <w:p w:rsidR="00DB71CA" w:rsidRDefault="00DB71CA" w:rsidP="00394D8B">
      <w:pPr>
        <w:rPr>
          <w:sz w:val="28"/>
          <w:szCs w:val="28"/>
        </w:rPr>
      </w:pPr>
    </w:p>
    <w:p w:rsidR="00DB71CA" w:rsidRPr="009D6DBD" w:rsidRDefault="00DB71CA" w:rsidP="00394D8B">
      <w:pPr>
        <w:rPr>
          <w:sz w:val="16"/>
          <w:szCs w:val="16"/>
        </w:rPr>
      </w:pPr>
    </w:p>
    <w:p w:rsidR="00DB71CA" w:rsidRPr="009D6DBD" w:rsidRDefault="00DB71CA" w:rsidP="00394D8B">
      <w:pPr>
        <w:rPr>
          <w:sz w:val="16"/>
          <w:szCs w:val="16"/>
        </w:rPr>
      </w:pPr>
      <w:r w:rsidRPr="009D6DBD">
        <w:rPr>
          <w:sz w:val="16"/>
          <w:szCs w:val="16"/>
        </w:rPr>
        <w:t>_________________________________________________________________</w:t>
      </w:r>
      <w:r>
        <w:rPr>
          <w:sz w:val="16"/>
          <w:szCs w:val="16"/>
        </w:rPr>
        <w:t>_______________________________________________________</w:t>
      </w:r>
    </w:p>
    <w:p w:rsidR="00DB71CA" w:rsidRDefault="00DB71CA" w:rsidP="00C23FB5">
      <w:pPr>
        <w:jc w:val="center"/>
      </w:pPr>
      <w:r w:rsidRPr="00D224C9">
        <w:rPr>
          <w:sz w:val="20"/>
          <w:szCs w:val="20"/>
        </w:rPr>
        <w:t>(Ф.И.О., должность)</w:t>
      </w:r>
    </w:p>
    <w:sectPr w:rsidR="00DB71CA" w:rsidSect="00394D8B">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CA" w:rsidRDefault="00DB71CA" w:rsidP="00C97486">
      <w:r>
        <w:separator/>
      </w:r>
    </w:p>
  </w:endnote>
  <w:endnote w:type="continuationSeparator" w:id="0">
    <w:p w:rsidR="00DB71CA" w:rsidRDefault="00DB71CA" w:rsidP="00C9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A" w:rsidRDefault="00DB71C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A" w:rsidRDefault="00DB71CA">
    <w:pPr>
      <w:pStyle w:val="aa"/>
      <w:jc w:val="right"/>
    </w:pPr>
  </w:p>
  <w:p w:rsidR="00DB71CA" w:rsidRDefault="001E7209">
    <w:pPr>
      <w:pStyle w:val="aa"/>
      <w:jc w:val="right"/>
    </w:pPr>
    <w:r>
      <w:fldChar w:fldCharType="begin"/>
    </w:r>
    <w:r>
      <w:instrText>PAGE   \* MERGEFORMAT</w:instrText>
    </w:r>
    <w:r>
      <w:fldChar w:fldCharType="separate"/>
    </w:r>
    <w:r w:rsidR="00AA21C1">
      <w:rPr>
        <w:noProof/>
      </w:rPr>
      <w:t>14</w:t>
    </w:r>
    <w:r>
      <w:rPr>
        <w:noProof/>
      </w:rPr>
      <w:fldChar w:fldCharType="end"/>
    </w:r>
  </w:p>
  <w:p w:rsidR="00DB71CA" w:rsidRDefault="00DB71C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A" w:rsidRDefault="00DB71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CA" w:rsidRDefault="00DB71CA" w:rsidP="00C97486">
      <w:r>
        <w:separator/>
      </w:r>
    </w:p>
  </w:footnote>
  <w:footnote w:type="continuationSeparator" w:id="0">
    <w:p w:rsidR="00DB71CA" w:rsidRDefault="00DB71CA" w:rsidP="00C9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A" w:rsidRDefault="00DB71C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A" w:rsidRDefault="00DB71C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A" w:rsidRDefault="00DB71C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D8B"/>
    <w:rsid w:val="00013BC6"/>
    <w:rsid w:val="0001682C"/>
    <w:rsid w:val="00021847"/>
    <w:rsid w:val="00032331"/>
    <w:rsid w:val="000533A8"/>
    <w:rsid w:val="00065CF6"/>
    <w:rsid w:val="00073E3F"/>
    <w:rsid w:val="000807B2"/>
    <w:rsid w:val="000856E9"/>
    <w:rsid w:val="000B644C"/>
    <w:rsid w:val="000C49DD"/>
    <w:rsid w:val="000D6D0D"/>
    <w:rsid w:val="0011650F"/>
    <w:rsid w:val="00123882"/>
    <w:rsid w:val="00141312"/>
    <w:rsid w:val="00160DE5"/>
    <w:rsid w:val="00160FAD"/>
    <w:rsid w:val="001613FA"/>
    <w:rsid w:val="001658A7"/>
    <w:rsid w:val="00171301"/>
    <w:rsid w:val="001733EA"/>
    <w:rsid w:val="00175E19"/>
    <w:rsid w:val="001854A4"/>
    <w:rsid w:val="00195C6D"/>
    <w:rsid w:val="00196838"/>
    <w:rsid w:val="001A2CFF"/>
    <w:rsid w:val="001B0909"/>
    <w:rsid w:val="001B19AC"/>
    <w:rsid w:val="001B6C80"/>
    <w:rsid w:val="001C0CAD"/>
    <w:rsid w:val="001C2A75"/>
    <w:rsid w:val="001C4ACE"/>
    <w:rsid w:val="001C4FD2"/>
    <w:rsid w:val="001C51B7"/>
    <w:rsid w:val="001D4186"/>
    <w:rsid w:val="001D5ADB"/>
    <w:rsid w:val="001E4E10"/>
    <w:rsid w:val="001E521B"/>
    <w:rsid w:val="001E5B1D"/>
    <w:rsid w:val="001E7209"/>
    <w:rsid w:val="002008FD"/>
    <w:rsid w:val="00207754"/>
    <w:rsid w:val="00214227"/>
    <w:rsid w:val="00221C75"/>
    <w:rsid w:val="00222055"/>
    <w:rsid w:val="002234F5"/>
    <w:rsid w:val="002301BE"/>
    <w:rsid w:val="00236933"/>
    <w:rsid w:val="0026617A"/>
    <w:rsid w:val="00290A96"/>
    <w:rsid w:val="002A4676"/>
    <w:rsid w:val="002C5675"/>
    <w:rsid w:val="002E5747"/>
    <w:rsid w:val="002F078A"/>
    <w:rsid w:val="00316CC5"/>
    <w:rsid w:val="0032133F"/>
    <w:rsid w:val="00344885"/>
    <w:rsid w:val="003519E9"/>
    <w:rsid w:val="00354047"/>
    <w:rsid w:val="0035666B"/>
    <w:rsid w:val="00364D14"/>
    <w:rsid w:val="0036655F"/>
    <w:rsid w:val="00383423"/>
    <w:rsid w:val="00393E60"/>
    <w:rsid w:val="00394D8B"/>
    <w:rsid w:val="003A6ADD"/>
    <w:rsid w:val="003C7692"/>
    <w:rsid w:val="003D16C0"/>
    <w:rsid w:val="003D172B"/>
    <w:rsid w:val="003D769A"/>
    <w:rsid w:val="003E2011"/>
    <w:rsid w:val="003E22F6"/>
    <w:rsid w:val="00405EE2"/>
    <w:rsid w:val="00407019"/>
    <w:rsid w:val="004326EA"/>
    <w:rsid w:val="00443173"/>
    <w:rsid w:val="004440D3"/>
    <w:rsid w:val="00445EE5"/>
    <w:rsid w:val="00462F97"/>
    <w:rsid w:val="00472F16"/>
    <w:rsid w:val="00476363"/>
    <w:rsid w:val="00482477"/>
    <w:rsid w:val="00492114"/>
    <w:rsid w:val="004A260D"/>
    <w:rsid w:val="004A6C21"/>
    <w:rsid w:val="004D771E"/>
    <w:rsid w:val="004E176D"/>
    <w:rsid w:val="0050460D"/>
    <w:rsid w:val="005259FE"/>
    <w:rsid w:val="00544072"/>
    <w:rsid w:val="0056044B"/>
    <w:rsid w:val="00591938"/>
    <w:rsid w:val="0059609A"/>
    <w:rsid w:val="005A00EE"/>
    <w:rsid w:val="005B215C"/>
    <w:rsid w:val="005B37AF"/>
    <w:rsid w:val="005B57D1"/>
    <w:rsid w:val="005B648F"/>
    <w:rsid w:val="005C09F5"/>
    <w:rsid w:val="005C2DEB"/>
    <w:rsid w:val="005C3A23"/>
    <w:rsid w:val="005E506D"/>
    <w:rsid w:val="005E7C57"/>
    <w:rsid w:val="005F2FB4"/>
    <w:rsid w:val="00605134"/>
    <w:rsid w:val="0060619B"/>
    <w:rsid w:val="006126AF"/>
    <w:rsid w:val="00614CEA"/>
    <w:rsid w:val="0061566A"/>
    <w:rsid w:val="0062232F"/>
    <w:rsid w:val="00622D0D"/>
    <w:rsid w:val="00630C07"/>
    <w:rsid w:val="00640591"/>
    <w:rsid w:val="00677D38"/>
    <w:rsid w:val="00695E06"/>
    <w:rsid w:val="0069687B"/>
    <w:rsid w:val="006B00AB"/>
    <w:rsid w:val="006B24FB"/>
    <w:rsid w:val="006B5733"/>
    <w:rsid w:val="006E1943"/>
    <w:rsid w:val="006E5256"/>
    <w:rsid w:val="007131E8"/>
    <w:rsid w:val="00722B50"/>
    <w:rsid w:val="00724979"/>
    <w:rsid w:val="00742C83"/>
    <w:rsid w:val="00755471"/>
    <w:rsid w:val="007735F1"/>
    <w:rsid w:val="00783559"/>
    <w:rsid w:val="0079324D"/>
    <w:rsid w:val="007C02C8"/>
    <w:rsid w:val="007D293E"/>
    <w:rsid w:val="007F0239"/>
    <w:rsid w:val="007F09A8"/>
    <w:rsid w:val="007F1CC2"/>
    <w:rsid w:val="00807D34"/>
    <w:rsid w:val="00813D37"/>
    <w:rsid w:val="00821832"/>
    <w:rsid w:val="0083154B"/>
    <w:rsid w:val="008320B4"/>
    <w:rsid w:val="008349BE"/>
    <w:rsid w:val="008453BB"/>
    <w:rsid w:val="00853B25"/>
    <w:rsid w:val="008546AE"/>
    <w:rsid w:val="00873AA4"/>
    <w:rsid w:val="00876490"/>
    <w:rsid w:val="00882D84"/>
    <w:rsid w:val="008840BC"/>
    <w:rsid w:val="00884E72"/>
    <w:rsid w:val="008B2ED9"/>
    <w:rsid w:val="008C009C"/>
    <w:rsid w:val="008C4994"/>
    <w:rsid w:val="008E4BE4"/>
    <w:rsid w:val="00904524"/>
    <w:rsid w:val="00905121"/>
    <w:rsid w:val="00906A33"/>
    <w:rsid w:val="00907EBE"/>
    <w:rsid w:val="009122F1"/>
    <w:rsid w:val="0091531F"/>
    <w:rsid w:val="00917634"/>
    <w:rsid w:val="00922312"/>
    <w:rsid w:val="009255A9"/>
    <w:rsid w:val="00927442"/>
    <w:rsid w:val="00930AF9"/>
    <w:rsid w:val="0094075B"/>
    <w:rsid w:val="00945D3D"/>
    <w:rsid w:val="00950A73"/>
    <w:rsid w:val="00991796"/>
    <w:rsid w:val="00996EB6"/>
    <w:rsid w:val="009975B6"/>
    <w:rsid w:val="009A3FC3"/>
    <w:rsid w:val="009B2E9F"/>
    <w:rsid w:val="009B6A26"/>
    <w:rsid w:val="009C3D4F"/>
    <w:rsid w:val="009C4606"/>
    <w:rsid w:val="009C7DC5"/>
    <w:rsid w:val="009D6346"/>
    <w:rsid w:val="009D6DBD"/>
    <w:rsid w:val="009E1E22"/>
    <w:rsid w:val="00A019EC"/>
    <w:rsid w:val="00A11722"/>
    <w:rsid w:val="00A14F86"/>
    <w:rsid w:val="00A17AFE"/>
    <w:rsid w:val="00A4593A"/>
    <w:rsid w:val="00A5416D"/>
    <w:rsid w:val="00A66237"/>
    <w:rsid w:val="00A672E5"/>
    <w:rsid w:val="00A70E91"/>
    <w:rsid w:val="00A839DE"/>
    <w:rsid w:val="00AA21C1"/>
    <w:rsid w:val="00AA297D"/>
    <w:rsid w:val="00AB0037"/>
    <w:rsid w:val="00AC14E3"/>
    <w:rsid w:val="00AC2598"/>
    <w:rsid w:val="00AC6F13"/>
    <w:rsid w:val="00AD1795"/>
    <w:rsid w:val="00AF1621"/>
    <w:rsid w:val="00B03BAD"/>
    <w:rsid w:val="00B11271"/>
    <w:rsid w:val="00B24FD8"/>
    <w:rsid w:val="00B3596D"/>
    <w:rsid w:val="00B40B7B"/>
    <w:rsid w:val="00B440E0"/>
    <w:rsid w:val="00B51769"/>
    <w:rsid w:val="00B51E1D"/>
    <w:rsid w:val="00B52FF8"/>
    <w:rsid w:val="00B71B50"/>
    <w:rsid w:val="00BB173E"/>
    <w:rsid w:val="00BB2400"/>
    <w:rsid w:val="00BC6B57"/>
    <w:rsid w:val="00C00B6F"/>
    <w:rsid w:val="00C0561D"/>
    <w:rsid w:val="00C107BE"/>
    <w:rsid w:val="00C11928"/>
    <w:rsid w:val="00C2042B"/>
    <w:rsid w:val="00C2225A"/>
    <w:rsid w:val="00C22F64"/>
    <w:rsid w:val="00C23FB5"/>
    <w:rsid w:val="00C2651A"/>
    <w:rsid w:val="00C3229C"/>
    <w:rsid w:val="00C40DE6"/>
    <w:rsid w:val="00C453E6"/>
    <w:rsid w:val="00C525B8"/>
    <w:rsid w:val="00C56218"/>
    <w:rsid w:val="00C616F3"/>
    <w:rsid w:val="00C64C14"/>
    <w:rsid w:val="00C7258A"/>
    <w:rsid w:val="00C97486"/>
    <w:rsid w:val="00C976B7"/>
    <w:rsid w:val="00CE13B7"/>
    <w:rsid w:val="00D13BE6"/>
    <w:rsid w:val="00D21139"/>
    <w:rsid w:val="00D224C9"/>
    <w:rsid w:val="00D42323"/>
    <w:rsid w:val="00D61B1A"/>
    <w:rsid w:val="00D64A04"/>
    <w:rsid w:val="00D871C8"/>
    <w:rsid w:val="00D9483D"/>
    <w:rsid w:val="00DB71CA"/>
    <w:rsid w:val="00DB7951"/>
    <w:rsid w:val="00DE305A"/>
    <w:rsid w:val="00E04BED"/>
    <w:rsid w:val="00E16359"/>
    <w:rsid w:val="00E164D2"/>
    <w:rsid w:val="00E216C2"/>
    <w:rsid w:val="00E4517F"/>
    <w:rsid w:val="00E465CC"/>
    <w:rsid w:val="00E60D44"/>
    <w:rsid w:val="00E708B7"/>
    <w:rsid w:val="00EB1FC3"/>
    <w:rsid w:val="00EE5B23"/>
    <w:rsid w:val="00EE671C"/>
    <w:rsid w:val="00F10E78"/>
    <w:rsid w:val="00F20C52"/>
    <w:rsid w:val="00F307CC"/>
    <w:rsid w:val="00F35AEC"/>
    <w:rsid w:val="00F54355"/>
    <w:rsid w:val="00F73E8D"/>
    <w:rsid w:val="00F94522"/>
    <w:rsid w:val="00FA19A1"/>
    <w:rsid w:val="00FB0E18"/>
    <w:rsid w:val="00FB54D2"/>
    <w:rsid w:val="00FD0617"/>
    <w:rsid w:val="00FD3C4C"/>
    <w:rsid w:val="00FF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8B"/>
    <w:rPr>
      <w:rFonts w:ascii="Times New Roman" w:eastAsia="Times New Roman" w:hAnsi="Times New Roman"/>
      <w:sz w:val="24"/>
      <w:szCs w:val="24"/>
    </w:rPr>
  </w:style>
  <w:style w:type="paragraph" w:styleId="1">
    <w:name w:val="heading 1"/>
    <w:basedOn w:val="a"/>
    <w:next w:val="a"/>
    <w:link w:val="10"/>
    <w:uiPriority w:val="99"/>
    <w:qFormat/>
    <w:rsid w:val="00394D8B"/>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4D8B"/>
    <w:rPr>
      <w:rFonts w:ascii="Arial" w:hAnsi="Arial" w:cs="Arial"/>
      <w:b/>
      <w:bCs/>
      <w:color w:val="26282F"/>
      <w:sz w:val="24"/>
      <w:szCs w:val="24"/>
    </w:rPr>
  </w:style>
  <w:style w:type="character" w:customStyle="1" w:styleId="a3">
    <w:name w:val="Основной текст Знак"/>
    <w:basedOn w:val="a0"/>
    <w:link w:val="a4"/>
    <w:uiPriority w:val="99"/>
    <w:locked/>
    <w:rsid w:val="00394D8B"/>
    <w:rPr>
      <w:rFonts w:ascii="Times New Roman" w:hAnsi="Times New Roman" w:cs="Times New Roman"/>
      <w:sz w:val="24"/>
      <w:szCs w:val="24"/>
      <w:lang w:eastAsia="ru-RU"/>
    </w:rPr>
  </w:style>
  <w:style w:type="paragraph" w:styleId="a4">
    <w:name w:val="Body Text"/>
    <w:basedOn w:val="a"/>
    <w:link w:val="a3"/>
    <w:uiPriority w:val="99"/>
    <w:rsid w:val="00394D8B"/>
    <w:pPr>
      <w:spacing w:after="120"/>
    </w:pPr>
    <w:rPr>
      <w:rFonts w:eastAsia="Calibri"/>
    </w:rPr>
  </w:style>
  <w:style w:type="character" w:customStyle="1" w:styleId="BodyTextChar1">
    <w:name w:val="Body Text Char1"/>
    <w:basedOn w:val="a0"/>
    <w:uiPriority w:val="99"/>
    <w:semiHidden/>
    <w:rPr>
      <w:rFonts w:ascii="Times New Roman" w:hAnsi="Times New Roman" w:cs="Times New Roman"/>
      <w:sz w:val="24"/>
      <w:szCs w:val="24"/>
    </w:rPr>
  </w:style>
  <w:style w:type="character" w:customStyle="1" w:styleId="11">
    <w:name w:val="Основной текст Знак1"/>
    <w:basedOn w:val="a0"/>
    <w:uiPriority w:val="99"/>
    <w:semiHidden/>
    <w:rsid w:val="00394D8B"/>
    <w:rPr>
      <w:rFonts w:ascii="Times New Roman" w:hAnsi="Times New Roman" w:cs="Times New Roman"/>
      <w:sz w:val="24"/>
      <w:szCs w:val="24"/>
      <w:lang w:eastAsia="ru-RU"/>
    </w:rPr>
  </w:style>
  <w:style w:type="character" w:customStyle="1" w:styleId="2">
    <w:name w:val="Основной текст 2 Знак"/>
    <w:basedOn w:val="a0"/>
    <w:link w:val="20"/>
    <w:uiPriority w:val="99"/>
    <w:locked/>
    <w:rsid w:val="00394D8B"/>
    <w:rPr>
      <w:rFonts w:ascii="Times New Roman" w:hAnsi="Times New Roman" w:cs="Times New Roman"/>
      <w:sz w:val="24"/>
      <w:szCs w:val="24"/>
      <w:lang w:eastAsia="ru-RU"/>
    </w:rPr>
  </w:style>
  <w:style w:type="paragraph" w:styleId="20">
    <w:name w:val="Body Text 2"/>
    <w:basedOn w:val="a"/>
    <w:link w:val="2"/>
    <w:uiPriority w:val="99"/>
    <w:rsid w:val="00394D8B"/>
    <w:pPr>
      <w:spacing w:after="120" w:line="480" w:lineRule="auto"/>
    </w:pPr>
    <w:rPr>
      <w:rFonts w:eastAsia="Calibri"/>
    </w:rPr>
  </w:style>
  <w:style w:type="character" w:customStyle="1" w:styleId="BodyText2Char1">
    <w:name w:val="Body Text 2 Char1"/>
    <w:basedOn w:val="a0"/>
    <w:uiPriority w:val="99"/>
    <w:semiHidden/>
    <w:rPr>
      <w:rFonts w:ascii="Times New Roman" w:hAnsi="Times New Roman" w:cs="Times New Roman"/>
      <w:sz w:val="24"/>
      <w:szCs w:val="24"/>
    </w:rPr>
  </w:style>
  <w:style w:type="character" w:customStyle="1" w:styleId="21">
    <w:name w:val="Основной текст 2 Знак1"/>
    <w:basedOn w:val="a0"/>
    <w:uiPriority w:val="99"/>
    <w:semiHidden/>
    <w:rsid w:val="00394D8B"/>
    <w:rPr>
      <w:rFonts w:ascii="Times New Roman" w:hAnsi="Times New Roman" w:cs="Times New Roman"/>
      <w:sz w:val="24"/>
      <w:szCs w:val="24"/>
      <w:lang w:eastAsia="ru-RU"/>
    </w:rPr>
  </w:style>
  <w:style w:type="character" w:customStyle="1" w:styleId="a5">
    <w:name w:val="Название Знак"/>
    <w:basedOn w:val="a0"/>
    <w:link w:val="a6"/>
    <w:uiPriority w:val="99"/>
    <w:locked/>
    <w:rsid w:val="00394D8B"/>
    <w:rPr>
      <w:rFonts w:ascii="Times New Roman" w:hAnsi="Times New Roman" w:cs="Times New Roman"/>
      <w:b/>
      <w:bCs/>
      <w:sz w:val="32"/>
      <w:szCs w:val="32"/>
      <w:lang w:eastAsia="ru-RU"/>
    </w:rPr>
  </w:style>
  <w:style w:type="paragraph" w:styleId="a6">
    <w:name w:val="Title"/>
    <w:basedOn w:val="a"/>
    <w:next w:val="a"/>
    <w:link w:val="a5"/>
    <w:uiPriority w:val="99"/>
    <w:qFormat/>
    <w:rsid w:val="00394D8B"/>
    <w:pPr>
      <w:jc w:val="center"/>
    </w:pPr>
    <w:rPr>
      <w:b/>
      <w:bCs/>
      <w:sz w:val="32"/>
      <w:szCs w:val="32"/>
    </w:rPr>
  </w:style>
  <w:style w:type="character" w:customStyle="1" w:styleId="TitleChar1">
    <w:name w:val="Title Char1"/>
    <w:basedOn w:val="a0"/>
    <w:uiPriority w:val="99"/>
    <w:rPr>
      <w:rFonts w:ascii="Cambria" w:hAnsi="Cambria" w:cs="Times New Roman"/>
      <w:b/>
      <w:bCs/>
      <w:kern w:val="28"/>
      <w:sz w:val="32"/>
      <w:szCs w:val="32"/>
    </w:rPr>
  </w:style>
  <w:style w:type="character" w:customStyle="1" w:styleId="12">
    <w:name w:val="Название Знак1"/>
    <w:basedOn w:val="a0"/>
    <w:uiPriority w:val="99"/>
    <w:rsid w:val="00394D8B"/>
    <w:rPr>
      <w:rFonts w:ascii="Cambria" w:hAnsi="Cambria" w:cs="Times New Roman"/>
      <w:color w:val="17365D"/>
      <w:spacing w:val="5"/>
      <w:kern w:val="28"/>
      <w:sz w:val="52"/>
      <w:szCs w:val="52"/>
      <w:lang w:eastAsia="ru-RU"/>
    </w:rPr>
  </w:style>
  <w:style w:type="character" w:customStyle="1" w:styleId="a7">
    <w:name w:val="Верхний колонтитул Знак"/>
    <w:basedOn w:val="a0"/>
    <w:link w:val="a8"/>
    <w:uiPriority w:val="99"/>
    <w:locked/>
    <w:rsid w:val="00394D8B"/>
    <w:rPr>
      <w:rFonts w:ascii="Times New Roman" w:hAnsi="Times New Roman" w:cs="Times New Roman"/>
      <w:sz w:val="24"/>
      <w:szCs w:val="24"/>
      <w:lang w:eastAsia="ru-RU"/>
    </w:rPr>
  </w:style>
  <w:style w:type="paragraph" w:styleId="a8">
    <w:name w:val="header"/>
    <w:basedOn w:val="a"/>
    <w:link w:val="a7"/>
    <w:uiPriority w:val="99"/>
    <w:rsid w:val="00394D8B"/>
    <w:pPr>
      <w:tabs>
        <w:tab w:val="center" w:pos="4677"/>
        <w:tab w:val="right" w:pos="9355"/>
      </w:tabs>
    </w:pPr>
    <w:rPr>
      <w:rFonts w:eastAsia="Calibri"/>
    </w:rPr>
  </w:style>
  <w:style w:type="character" w:customStyle="1" w:styleId="HeaderChar1">
    <w:name w:val="Header Char1"/>
    <w:basedOn w:val="a0"/>
    <w:uiPriority w:val="99"/>
    <w:semiHidden/>
    <w:rPr>
      <w:rFonts w:ascii="Times New Roman" w:hAnsi="Times New Roman" w:cs="Times New Roman"/>
      <w:sz w:val="24"/>
      <w:szCs w:val="24"/>
    </w:rPr>
  </w:style>
  <w:style w:type="character" w:customStyle="1" w:styleId="13">
    <w:name w:val="Верхний колонтитул Знак1"/>
    <w:basedOn w:val="a0"/>
    <w:uiPriority w:val="99"/>
    <w:semiHidden/>
    <w:rsid w:val="00394D8B"/>
    <w:rPr>
      <w:rFonts w:ascii="Times New Roman" w:hAnsi="Times New Roman" w:cs="Times New Roman"/>
      <w:sz w:val="24"/>
      <w:szCs w:val="24"/>
      <w:lang w:eastAsia="ru-RU"/>
    </w:rPr>
  </w:style>
  <w:style w:type="character" w:customStyle="1" w:styleId="a9">
    <w:name w:val="Нижний колонтитул Знак"/>
    <w:basedOn w:val="a0"/>
    <w:link w:val="aa"/>
    <w:uiPriority w:val="99"/>
    <w:locked/>
    <w:rsid w:val="00394D8B"/>
    <w:rPr>
      <w:rFonts w:ascii="Times New Roman" w:hAnsi="Times New Roman" w:cs="Times New Roman"/>
      <w:sz w:val="24"/>
      <w:szCs w:val="24"/>
      <w:lang w:eastAsia="ru-RU"/>
    </w:rPr>
  </w:style>
  <w:style w:type="paragraph" w:styleId="aa">
    <w:name w:val="footer"/>
    <w:basedOn w:val="a"/>
    <w:link w:val="a9"/>
    <w:uiPriority w:val="99"/>
    <w:rsid w:val="00394D8B"/>
    <w:pPr>
      <w:tabs>
        <w:tab w:val="center" w:pos="4677"/>
        <w:tab w:val="right" w:pos="9355"/>
      </w:tabs>
    </w:pPr>
    <w:rPr>
      <w:rFonts w:eastAsia="Calibri"/>
    </w:rPr>
  </w:style>
  <w:style w:type="character" w:customStyle="1" w:styleId="FooterChar1">
    <w:name w:val="Footer Char1"/>
    <w:basedOn w:val="a0"/>
    <w:uiPriority w:val="99"/>
    <w:semiHidden/>
    <w:rPr>
      <w:rFonts w:ascii="Times New Roman" w:hAnsi="Times New Roman" w:cs="Times New Roman"/>
      <w:sz w:val="24"/>
      <w:szCs w:val="24"/>
    </w:rPr>
  </w:style>
  <w:style w:type="character" w:customStyle="1" w:styleId="14">
    <w:name w:val="Нижний колонтитул Знак1"/>
    <w:basedOn w:val="a0"/>
    <w:uiPriority w:val="99"/>
    <w:semiHidden/>
    <w:rsid w:val="00394D8B"/>
    <w:rPr>
      <w:rFonts w:ascii="Times New Roman" w:hAnsi="Times New Roman" w:cs="Times New Roman"/>
      <w:sz w:val="24"/>
      <w:szCs w:val="24"/>
      <w:lang w:eastAsia="ru-RU"/>
    </w:rPr>
  </w:style>
  <w:style w:type="character" w:customStyle="1" w:styleId="ab">
    <w:name w:val="Текст выноски Знак"/>
    <w:basedOn w:val="a0"/>
    <w:link w:val="ac"/>
    <w:uiPriority w:val="99"/>
    <w:semiHidden/>
    <w:locked/>
    <w:rsid w:val="00394D8B"/>
    <w:rPr>
      <w:rFonts w:ascii="Segoe UI" w:hAnsi="Segoe UI" w:cs="Segoe UI"/>
      <w:sz w:val="18"/>
      <w:szCs w:val="18"/>
      <w:lang w:eastAsia="ru-RU"/>
    </w:rPr>
  </w:style>
  <w:style w:type="paragraph" w:styleId="ac">
    <w:name w:val="Balloon Text"/>
    <w:basedOn w:val="a"/>
    <w:link w:val="ab"/>
    <w:uiPriority w:val="99"/>
    <w:semiHidden/>
    <w:rsid w:val="00394D8B"/>
    <w:rPr>
      <w:rFonts w:ascii="Segoe UI" w:hAnsi="Segoe UI" w:cs="Segoe UI"/>
      <w:sz w:val="18"/>
      <w:szCs w:val="18"/>
    </w:rPr>
  </w:style>
  <w:style w:type="character" w:customStyle="1" w:styleId="BalloonTextChar1">
    <w:name w:val="Balloon Text Char1"/>
    <w:basedOn w:val="a0"/>
    <w:uiPriority w:val="99"/>
    <w:semiHidden/>
    <w:rPr>
      <w:rFonts w:ascii="Times New Roman" w:hAnsi="Times New Roman" w:cs="Times New Roman"/>
      <w:sz w:val="2"/>
    </w:rPr>
  </w:style>
  <w:style w:type="paragraph" w:customStyle="1" w:styleId="Default">
    <w:name w:val="Default"/>
    <w:uiPriority w:val="99"/>
    <w:rsid w:val="00394D8B"/>
    <w:pPr>
      <w:autoSpaceDE w:val="0"/>
      <w:autoSpaceDN w:val="0"/>
      <w:adjustRightInd w:val="0"/>
    </w:pPr>
    <w:rPr>
      <w:rFonts w:ascii="Verdana" w:eastAsia="Times New Roman" w:hAnsi="Verdana" w:cs="Verdana"/>
      <w:color w:val="000000"/>
      <w:sz w:val="24"/>
      <w:szCs w:val="24"/>
    </w:rPr>
  </w:style>
  <w:style w:type="paragraph" w:styleId="ad">
    <w:name w:val="No Spacing"/>
    <w:uiPriority w:val="99"/>
    <w:qFormat/>
    <w:rsid w:val="00394D8B"/>
    <w:rPr>
      <w:lang w:eastAsia="en-US"/>
    </w:rPr>
  </w:style>
  <w:style w:type="character" w:customStyle="1" w:styleId="iceouttxt">
    <w:name w:val="iceouttxt"/>
    <w:basedOn w:val="a0"/>
    <w:uiPriority w:val="99"/>
    <w:rsid w:val="00394D8B"/>
    <w:rPr>
      <w:rFonts w:cs="Times New Roman"/>
    </w:rPr>
  </w:style>
  <w:style w:type="character" w:styleId="ae">
    <w:name w:val="Hyperlink"/>
    <w:basedOn w:val="a0"/>
    <w:uiPriority w:val="99"/>
    <w:rsid w:val="00394D8B"/>
    <w:rPr>
      <w:rFonts w:cs="Times New Roman"/>
      <w:color w:val="0000FF"/>
      <w:u w:val="single"/>
    </w:rPr>
  </w:style>
  <w:style w:type="character" w:customStyle="1" w:styleId="iceouttxt1">
    <w:name w:val="iceouttxt1"/>
    <w:uiPriority w:val="99"/>
    <w:rsid w:val="00394D8B"/>
    <w:rPr>
      <w:rFonts w:ascii="Arial" w:hAnsi="Arial"/>
      <w:color w:val="auto"/>
      <w:sz w:val="17"/>
    </w:rPr>
  </w:style>
  <w:style w:type="paragraph" w:styleId="af">
    <w:name w:val="List Paragraph"/>
    <w:basedOn w:val="a"/>
    <w:uiPriority w:val="99"/>
    <w:qFormat/>
    <w:rsid w:val="00394D8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14</Pages>
  <Words>4929</Words>
  <Characters>28100</Characters>
  <Application>Microsoft Office Word</Application>
  <DocSecurity>0</DocSecurity>
  <Lines>234</Lines>
  <Paragraphs>65</Paragraphs>
  <ScaleCrop>false</ScaleCrop>
  <Company/>
  <LinksUpToDate>false</LinksUpToDate>
  <CharactersWithSpaces>32964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cp:lastModifiedBy>
  <cp:revision>107</cp:revision>
  <cp:lastPrinted>2015-10-14T03:08:00Z</cp:lastPrinted>
  <dcterms:created xsi:type="dcterms:W3CDTF">2015-09-24T04:29:00Z</dcterms:created>
  <dcterms:modified xsi:type="dcterms:W3CDTF">2015-10-14T03:09:00Z</dcterms:modified>
</cp:coreProperties>
</file>